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23F0D" w14:textId="703E4880" w:rsidR="0009562B" w:rsidRPr="00ED3B78" w:rsidRDefault="00DC1297">
      <w:pPr>
        <w:spacing w:after="0"/>
        <w:jc w:val="center"/>
        <w:rPr>
          <w:rFonts w:ascii="Times New Roman" w:eastAsia="Times New Roman" w:hAnsi="Times New Roman" w:cs="Times New Roman"/>
          <w:b/>
          <w:highlight w:val="yellow"/>
        </w:rPr>
      </w:pPr>
      <w:r>
        <w:rPr>
          <w:rFonts w:ascii="Times New Roman" w:eastAsia="Times New Roman" w:hAnsi="Times New Roman" w:cs="Times New Roman"/>
          <w:b/>
        </w:rPr>
        <w:t>Д</w:t>
      </w:r>
      <w:r w:rsidR="003C7F29">
        <w:rPr>
          <w:rFonts w:ascii="Times New Roman" w:eastAsia="Times New Roman" w:hAnsi="Times New Roman" w:cs="Times New Roman"/>
          <w:b/>
        </w:rPr>
        <w:t xml:space="preserve">оговор </w:t>
      </w:r>
      <w:r>
        <w:rPr>
          <w:rFonts w:ascii="Times New Roman" w:eastAsia="Times New Roman" w:hAnsi="Times New Roman" w:cs="Times New Roman"/>
          <w:b/>
        </w:rPr>
        <w:t>оказани</w:t>
      </w:r>
      <w:r w:rsidR="003C7F29">
        <w:rPr>
          <w:rFonts w:ascii="Times New Roman" w:eastAsia="Times New Roman" w:hAnsi="Times New Roman" w:cs="Times New Roman"/>
          <w:b/>
        </w:rPr>
        <w:t>я</w:t>
      </w:r>
      <w:r>
        <w:rPr>
          <w:rFonts w:ascii="Times New Roman" w:eastAsia="Times New Roman" w:hAnsi="Times New Roman" w:cs="Times New Roman"/>
          <w:b/>
        </w:rPr>
        <w:t xml:space="preserve"> услуг </w:t>
      </w:r>
      <w:r w:rsidRPr="002E0C2F">
        <w:rPr>
          <w:rFonts w:ascii="Times New Roman" w:eastAsia="Times New Roman" w:hAnsi="Times New Roman" w:cs="Times New Roman"/>
          <w:b/>
        </w:rPr>
        <w:t xml:space="preserve">№ </w:t>
      </w:r>
      <w:r w:rsidR="003C0131">
        <w:rPr>
          <w:rFonts w:ascii="Times New Roman" w:eastAsia="Times New Roman" w:hAnsi="Times New Roman" w:cs="Times New Roman"/>
          <w:b/>
        </w:rPr>
        <w:t>__________</w:t>
      </w:r>
    </w:p>
    <w:p w14:paraId="2079BCD4" w14:textId="77777777" w:rsidR="0009562B" w:rsidRDefault="0009562B">
      <w:pPr>
        <w:widowControl w:val="0"/>
        <w:spacing w:after="0"/>
        <w:ind w:firstLine="720"/>
        <w:jc w:val="center"/>
        <w:rPr>
          <w:rFonts w:ascii="Times New Roman" w:eastAsia="Times New Roman" w:hAnsi="Times New Roman" w:cs="Times New Roman"/>
          <w:b/>
        </w:rPr>
      </w:pPr>
    </w:p>
    <w:p w14:paraId="794DC217" w14:textId="7E8F61A6" w:rsidR="0009562B" w:rsidRDefault="00DC1297">
      <w:pPr>
        <w:widowControl w:val="0"/>
        <w:spacing w:after="0"/>
        <w:jc w:val="center"/>
        <w:rPr>
          <w:rFonts w:ascii="Times New Roman" w:eastAsia="Times New Roman" w:hAnsi="Times New Roman" w:cs="Times New Roman"/>
          <w:b/>
          <w:highlight w:val="yellow"/>
        </w:rPr>
      </w:pPr>
      <w:r>
        <w:rPr>
          <w:rFonts w:ascii="Times New Roman" w:eastAsia="Times New Roman" w:hAnsi="Times New Roman" w:cs="Times New Roman"/>
          <w:b/>
        </w:rPr>
        <w:t>г. Иваново</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Pr="002E0C2F">
        <w:rPr>
          <w:rFonts w:ascii="Times New Roman" w:eastAsia="Times New Roman" w:hAnsi="Times New Roman" w:cs="Times New Roman"/>
          <w:b/>
        </w:rPr>
        <w:t>«</w:t>
      </w:r>
      <w:r w:rsidR="003C0131">
        <w:rPr>
          <w:rFonts w:ascii="Times New Roman" w:eastAsia="Times New Roman" w:hAnsi="Times New Roman" w:cs="Times New Roman"/>
          <w:b/>
        </w:rPr>
        <w:t>___</w:t>
      </w:r>
      <w:r w:rsidRPr="002E0C2F">
        <w:rPr>
          <w:rFonts w:ascii="Times New Roman" w:eastAsia="Times New Roman" w:hAnsi="Times New Roman" w:cs="Times New Roman"/>
          <w:b/>
        </w:rPr>
        <w:t xml:space="preserve">» </w:t>
      </w:r>
      <w:r w:rsidR="003C0131">
        <w:rPr>
          <w:rFonts w:ascii="Times New Roman" w:eastAsia="Times New Roman" w:hAnsi="Times New Roman" w:cs="Times New Roman"/>
          <w:b/>
        </w:rPr>
        <w:t>_________</w:t>
      </w:r>
      <w:r w:rsidR="00ED3B78">
        <w:rPr>
          <w:rFonts w:ascii="Times New Roman" w:eastAsia="Times New Roman" w:hAnsi="Times New Roman" w:cs="Times New Roman"/>
          <w:b/>
        </w:rPr>
        <w:t xml:space="preserve"> </w:t>
      </w:r>
      <w:r w:rsidRPr="002E0C2F">
        <w:rPr>
          <w:rFonts w:ascii="Times New Roman" w:eastAsia="Times New Roman" w:hAnsi="Times New Roman" w:cs="Times New Roman"/>
          <w:b/>
        </w:rPr>
        <w:t>202</w:t>
      </w:r>
      <w:r w:rsidR="00ED3B78">
        <w:rPr>
          <w:rFonts w:ascii="Times New Roman" w:eastAsia="Times New Roman" w:hAnsi="Times New Roman" w:cs="Times New Roman"/>
          <w:b/>
        </w:rPr>
        <w:t>5</w:t>
      </w:r>
      <w:r w:rsidRPr="002E0C2F">
        <w:rPr>
          <w:rFonts w:ascii="Times New Roman" w:eastAsia="Times New Roman" w:hAnsi="Times New Roman" w:cs="Times New Roman"/>
          <w:b/>
        </w:rPr>
        <w:t xml:space="preserve"> года</w:t>
      </w:r>
    </w:p>
    <w:p w14:paraId="371BEB96" w14:textId="77777777" w:rsidR="0009562B" w:rsidRDefault="0009562B">
      <w:pPr>
        <w:widowControl w:val="0"/>
        <w:spacing w:after="0"/>
        <w:ind w:firstLine="720"/>
        <w:jc w:val="both"/>
        <w:rPr>
          <w:rFonts w:ascii="Times New Roman" w:eastAsia="Times New Roman" w:hAnsi="Times New Roman" w:cs="Times New Roman"/>
          <w:b/>
        </w:rPr>
      </w:pPr>
    </w:p>
    <w:p w14:paraId="1A12538B" w14:textId="54BA9422" w:rsidR="0009562B" w:rsidRDefault="00DC1297">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b/>
      </w:r>
      <w:r w:rsidR="003C0131" w:rsidRPr="003C0131">
        <w:rPr>
          <w:rFonts w:ascii="Times New Roman" w:eastAsia="Times New Roman" w:hAnsi="Times New Roman" w:cs="Times New Roman"/>
          <w:color w:val="000000"/>
          <w:highlight w:val="yellow"/>
        </w:rPr>
        <w:t>___________________________________________________</w:t>
      </w:r>
      <w:r w:rsidRPr="00EE106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в лице </w:t>
      </w:r>
      <w:r w:rsidR="003C0131" w:rsidRPr="003C0131">
        <w:rPr>
          <w:rFonts w:ascii="Times New Roman" w:eastAsia="Times New Roman" w:hAnsi="Times New Roman" w:cs="Times New Roman"/>
          <w:color w:val="000000"/>
          <w:highlight w:val="yellow"/>
        </w:rPr>
        <w:t>________________</w:t>
      </w:r>
      <w:r w:rsidR="003C0131">
        <w:rPr>
          <w:rFonts w:ascii="Times New Roman" w:eastAsia="Times New Roman" w:hAnsi="Times New Roman" w:cs="Times New Roman"/>
          <w:color w:val="000000"/>
          <w:highlight w:val="yellow"/>
        </w:rPr>
        <w:t>_____________________________</w:t>
      </w:r>
      <w:r>
        <w:rPr>
          <w:rFonts w:ascii="Times New Roman" w:eastAsia="Times New Roman" w:hAnsi="Times New Roman" w:cs="Times New Roman"/>
          <w:color w:val="000000"/>
        </w:rPr>
        <w:t xml:space="preserve">, действующего на основании </w:t>
      </w:r>
      <w:r w:rsidR="003C0131">
        <w:rPr>
          <w:rFonts w:ascii="Times New Roman" w:eastAsia="Times New Roman" w:hAnsi="Times New Roman" w:cs="Times New Roman"/>
          <w:color w:val="000000"/>
          <w:highlight w:val="yellow"/>
        </w:rPr>
        <w:t>____________</w:t>
      </w:r>
      <w:r>
        <w:rPr>
          <w:rFonts w:ascii="Times New Roman" w:eastAsia="Times New Roman" w:hAnsi="Times New Roman" w:cs="Times New Roman"/>
          <w:color w:val="000000"/>
        </w:rPr>
        <w:t>, именуем</w:t>
      </w:r>
      <w:r w:rsidR="003C0131">
        <w:rPr>
          <w:rFonts w:ascii="Times New Roman" w:eastAsia="Times New Roman" w:hAnsi="Times New Roman" w:cs="Times New Roman"/>
          <w:color w:val="000000"/>
        </w:rPr>
        <w:t>ое</w:t>
      </w:r>
      <w:r>
        <w:rPr>
          <w:rFonts w:ascii="Times New Roman" w:eastAsia="Times New Roman" w:hAnsi="Times New Roman" w:cs="Times New Roman"/>
          <w:color w:val="000000"/>
        </w:rPr>
        <w:t xml:space="preserve"> в дальнейшем </w:t>
      </w:r>
      <w:r>
        <w:rPr>
          <w:rFonts w:ascii="Times New Roman" w:eastAsia="Times New Roman" w:hAnsi="Times New Roman" w:cs="Times New Roman"/>
          <w:b/>
          <w:color w:val="000000"/>
        </w:rPr>
        <w:t>«ЗАКАЗЧИК»,</w:t>
      </w:r>
      <w:r>
        <w:rPr>
          <w:rFonts w:ascii="Times New Roman" w:eastAsia="Times New Roman" w:hAnsi="Times New Roman" w:cs="Times New Roman"/>
          <w:color w:val="000000"/>
        </w:rPr>
        <w:t xml:space="preserve"> с одной стороны, и </w:t>
      </w:r>
      <w:r w:rsidR="002E0C2F">
        <w:rPr>
          <w:rFonts w:ascii="Times New Roman" w:eastAsia="Times New Roman" w:hAnsi="Times New Roman" w:cs="Times New Roman"/>
          <w:b/>
          <w:color w:val="000000"/>
        </w:rPr>
        <w:t>Индивидуальный предприниматель Киренкова Наталия Андреевна</w:t>
      </w:r>
      <w:r>
        <w:rPr>
          <w:rFonts w:ascii="Times New Roman" w:eastAsia="Times New Roman" w:hAnsi="Times New Roman" w:cs="Times New Roman"/>
          <w:color w:val="000000"/>
        </w:rPr>
        <w:t>, именуем</w:t>
      </w:r>
      <w:r w:rsidR="002E0C2F">
        <w:rPr>
          <w:rFonts w:ascii="Times New Roman" w:eastAsia="Times New Roman" w:hAnsi="Times New Roman" w:cs="Times New Roman"/>
          <w:color w:val="000000"/>
        </w:rPr>
        <w:t>ый</w:t>
      </w:r>
      <w:r>
        <w:rPr>
          <w:rFonts w:ascii="Times New Roman" w:eastAsia="Times New Roman" w:hAnsi="Times New Roman" w:cs="Times New Roman"/>
          <w:color w:val="000000"/>
        </w:rPr>
        <w:t xml:space="preserve"> в дальнейшем </w:t>
      </w:r>
      <w:r>
        <w:rPr>
          <w:rFonts w:ascii="Times New Roman" w:eastAsia="Times New Roman" w:hAnsi="Times New Roman" w:cs="Times New Roman"/>
          <w:b/>
          <w:color w:val="000000"/>
        </w:rPr>
        <w:t>«ИСПОЛНИТЕЛЬ»</w:t>
      </w:r>
      <w:r>
        <w:rPr>
          <w:rFonts w:ascii="Times New Roman" w:eastAsia="Times New Roman" w:hAnsi="Times New Roman" w:cs="Times New Roman"/>
          <w:color w:val="000000"/>
        </w:rPr>
        <w:t xml:space="preserve"> с другой стороны заключили настоящий договор о нижеследующем.</w:t>
      </w:r>
    </w:p>
    <w:p w14:paraId="5C314258" w14:textId="77777777" w:rsidR="0009562B" w:rsidRDefault="00DC1297" w:rsidP="006C203C">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1. ПРЕДМЕТ ДОГОВОРА</w:t>
      </w:r>
    </w:p>
    <w:p w14:paraId="2A2D9263" w14:textId="5DE67870" w:rsidR="003C7F29" w:rsidRPr="003C7F29" w:rsidRDefault="00DC1297" w:rsidP="003C7F29">
      <w:pPr>
        <w:widowControl w:val="0"/>
        <w:tabs>
          <w:tab w:val="left" w:pos="720"/>
        </w:tabs>
        <w:spacing w:after="0"/>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ab/>
      </w:r>
      <w:r w:rsidR="003C7F29" w:rsidRPr="003C7F29">
        <w:rPr>
          <w:rFonts w:ascii="Times New Roman" w:eastAsia="Times New Roman" w:hAnsi="Times New Roman" w:cs="Times New Roman"/>
        </w:rPr>
        <w:t>1.1. По договору оказания услуг ИСПОЛНИТЕЛЬ обязуется по заданию ЗАКАЗЧИК</w:t>
      </w:r>
      <w:r w:rsidR="003C7F29">
        <w:rPr>
          <w:rFonts w:ascii="Times New Roman" w:eastAsia="Times New Roman" w:hAnsi="Times New Roman" w:cs="Times New Roman"/>
        </w:rPr>
        <w:t>А</w:t>
      </w:r>
      <w:r w:rsidR="003C7F29" w:rsidRPr="003C7F29">
        <w:rPr>
          <w:rFonts w:ascii="Times New Roman" w:eastAsia="Times New Roman" w:hAnsi="Times New Roman" w:cs="Times New Roman"/>
        </w:rPr>
        <w:t xml:space="preserve"> оказать услуги, указанные в п. 1.2 настоящего договора, а ЗАКАЗЧИК обязуется принять и оплатить </w:t>
      </w:r>
      <w:r w:rsidR="0053715C">
        <w:rPr>
          <w:rFonts w:ascii="Times New Roman" w:eastAsia="Times New Roman" w:hAnsi="Times New Roman" w:cs="Times New Roman"/>
        </w:rPr>
        <w:t>данные</w:t>
      </w:r>
      <w:r w:rsidR="003C7F29" w:rsidRPr="003C7F29">
        <w:rPr>
          <w:rFonts w:ascii="Times New Roman" w:eastAsia="Times New Roman" w:hAnsi="Times New Roman" w:cs="Times New Roman"/>
        </w:rPr>
        <w:t xml:space="preserve"> услуги.</w:t>
      </w:r>
    </w:p>
    <w:p w14:paraId="40614A09" w14:textId="535B5A56" w:rsidR="003C7F29" w:rsidRPr="003C7F29" w:rsidRDefault="003C7F29" w:rsidP="003C7F29">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r>
      <w:r w:rsidRPr="003C7F29">
        <w:rPr>
          <w:rFonts w:ascii="Times New Roman" w:eastAsia="Times New Roman" w:hAnsi="Times New Roman" w:cs="Times New Roman"/>
        </w:rPr>
        <w:t>1.2. ИСПОЛНИТЕЛЬ обязуется оказать услуги</w:t>
      </w:r>
      <w:r w:rsidR="0053715C">
        <w:rPr>
          <w:rFonts w:ascii="Times New Roman" w:eastAsia="Times New Roman" w:hAnsi="Times New Roman" w:cs="Times New Roman"/>
        </w:rPr>
        <w:t xml:space="preserve"> </w:t>
      </w:r>
      <w:r w:rsidR="00ED3B78" w:rsidRPr="003C0131">
        <w:rPr>
          <w:rFonts w:ascii="Times New Roman" w:eastAsia="Times New Roman" w:hAnsi="Times New Roman" w:cs="Times New Roman"/>
          <w:highlight w:val="yellow"/>
        </w:rPr>
        <w:t xml:space="preserve">по </w:t>
      </w:r>
      <w:bookmarkStart w:id="1" w:name="_Hlk192514441"/>
      <w:r w:rsidR="00ED3B78" w:rsidRPr="003C0131">
        <w:rPr>
          <w:rFonts w:ascii="Times New Roman" w:eastAsia="Times New Roman" w:hAnsi="Times New Roman" w:cs="Times New Roman"/>
          <w:highlight w:val="yellow"/>
        </w:rPr>
        <w:t>организации проживания</w:t>
      </w:r>
      <w:r w:rsidR="00EE106E" w:rsidRPr="003C0131">
        <w:rPr>
          <w:rFonts w:ascii="Times New Roman" w:eastAsia="Times New Roman" w:hAnsi="Times New Roman" w:cs="Times New Roman"/>
          <w:highlight w:val="yellow"/>
        </w:rPr>
        <w:t xml:space="preserve"> и питания</w:t>
      </w:r>
      <w:r w:rsidR="00CD7E25" w:rsidRPr="003C0131">
        <w:rPr>
          <w:rFonts w:ascii="Times New Roman" w:eastAsia="Times New Roman" w:hAnsi="Times New Roman" w:cs="Times New Roman"/>
          <w:highlight w:val="yellow"/>
        </w:rPr>
        <w:t>.</w:t>
      </w:r>
    </w:p>
    <w:bookmarkEnd w:id="1"/>
    <w:p w14:paraId="1F5DD587" w14:textId="7F404407" w:rsidR="003C7F29" w:rsidRPr="003C7F29" w:rsidRDefault="0053715C" w:rsidP="003C7F29">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r>
      <w:r w:rsidR="003C7F29" w:rsidRPr="003C7F29">
        <w:rPr>
          <w:rFonts w:ascii="Times New Roman" w:eastAsia="Times New Roman" w:hAnsi="Times New Roman" w:cs="Times New Roman"/>
        </w:rPr>
        <w:t xml:space="preserve">1.3. Срок, в течение которого </w:t>
      </w:r>
      <w:r w:rsidRPr="003C7F29">
        <w:rPr>
          <w:rFonts w:ascii="Times New Roman" w:eastAsia="Times New Roman" w:hAnsi="Times New Roman" w:cs="Times New Roman"/>
        </w:rPr>
        <w:t>ИСПОЛНИТЕЛЬ</w:t>
      </w:r>
      <w:r w:rsidR="003C7F29" w:rsidRPr="003C7F29">
        <w:rPr>
          <w:rFonts w:ascii="Times New Roman" w:eastAsia="Times New Roman" w:hAnsi="Times New Roman" w:cs="Times New Roman"/>
        </w:rPr>
        <w:t xml:space="preserve"> обязан оказать услуги по настоящему договору, устанавливается: </w:t>
      </w:r>
      <w:r w:rsidR="003C0131">
        <w:rPr>
          <w:rFonts w:ascii="Times New Roman" w:eastAsia="Times New Roman" w:hAnsi="Times New Roman" w:cs="Times New Roman"/>
          <w:color w:val="000000"/>
          <w:highlight w:val="yellow"/>
        </w:rPr>
        <w:t>____________</w:t>
      </w:r>
      <w:r w:rsidR="003C0131" w:rsidRPr="003C0131">
        <w:rPr>
          <w:rFonts w:ascii="Times New Roman" w:eastAsia="Times New Roman" w:hAnsi="Times New Roman" w:cs="Times New Roman"/>
          <w:color w:val="000000"/>
          <w:highlight w:val="yellow"/>
        </w:rPr>
        <w:t>________________</w:t>
      </w:r>
      <w:r w:rsidR="00FA304D">
        <w:rPr>
          <w:rFonts w:ascii="Times New Roman" w:eastAsia="Times New Roman" w:hAnsi="Times New Roman" w:cs="Times New Roman"/>
        </w:rPr>
        <w:t>.</w:t>
      </w:r>
      <w:r w:rsidR="003C7F29" w:rsidRPr="003C7F29">
        <w:rPr>
          <w:rFonts w:ascii="Times New Roman" w:eastAsia="Times New Roman" w:hAnsi="Times New Roman" w:cs="Times New Roman"/>
        </w:rPr>
        <w:t xml:space="preserve"> В этот период </w:t>
      </w:r>
      <w:r w:rsidRPr="003C7F29">
        <w:rPr>
          <w:rFonts w:ascii="Times New Roman" w:eastAsia="Times New Roman" w:hAnsi="Times New Roman" w:cs="Times New Roman"/>
        </w:rPr>
        <w:t xml:space="preserve">ИСПОЛНИТЕЛЬ </w:t>
      </w:r>
      <w:r w:rsidR="003C7F29" w:rsidRPr="003C7F29">
        <w:rPr>
          <w:rFonts w:ascii="Times New Roman" w:eastAsia="Times New Roman" w:hAnsi="Times New Roman" w:cs="Times New Roman"/>
        </w:rPr>
        <w:t xml:space="preserve">самостоятельно определяет временные интервалы для оказания конкретных услуг, указанных в п.1.2. настоящего договора, однако при этом о времени оказания услуг уведомляет </w:t>
      </w:r>
      <w:r w:rsidRPr="003C7F29">
        <w:rPr>
          <w:rFonts w:ascii="Times New Roman" w:eastAsia="Times New Roman" w:hAnsi="Times New Roman" w:cs="Times New Roman"/>
        </w:rPr>
        <w:t>ЗАКАЗЧИК</w:t>
      </w:r>
      <w:r>
        <w:rPr>
          <w:rFonts w:ascii="Times New Roman" w:eastAsia="Times New Roman" w:hAnsi="Times New Roman" w:cs="Times New Roman"/>
        </w:rPr>
        <w:t>А</w:t>
      </w:r>
      <w:r w:rsidR="003C7F29" w:rsidRPr="003C7F29">
        <w:rPr>
          <w:rFonts w:ascii="Times New Roman" w:eastAsia="Times New Roman" w:hAnsi="Times New Roman" w:cs="Times New Roman"/>
        </w:rPr>
        <w:t xml:space="preserve"> для того, чтобы последний мог принять их надлежащим образом. </w:t>
      </w:r>
      <w:r w:rsidRPr="003C7F29">
        <w:rPr>
          <w:rFonts w:ascii="Times New Roman" w:eastAsia="Times New Roman" w:hAnsi="Times New Roman" w:cs="Times New Roman"/>
        </w:rPr>
        <w:t>ИСПОЛНИТЕЛЬ</w:t>
      </w:r>
      <w:r w:rsidR="003C7F29" w:rsidRPr="003C7F29">
        <w:rPr>
          <w:rFonts w:ascii="Times New Roman" w:eastAsia="Times New Roman" w:hAnsi="Times New Roman" w:cs="Times New Roman"/>
        </w:rPr>
        <w:t xml:space="preserve"> имеет право завершить оказание услуг досрочно.</w:t>
      </w:r>
    </w:p>
    <w:p w14:paraId="52186E72" w14:textId="488B5F57" w:rsidR="0009562B" w:rsidRDefault="0053715C" w:rsidP="0053715C">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r>
      <w:r w:rsidR="003C7F29" w:rsidRPr="003C7F29">
        <w:rPr>
          <w:rFonts w:ascii="Times New Roman" w:eastAsia="Times New Roman" w:hAnsi="Times New Roman" w:cs="Times New Roman"/>
        </w:rPr>
        <w:t xml:space="preserve">1.4. Услуги считаются оказанными после подписания акта </w:t>
      </w:r>
      <w:r>
        <w:rPr>
          <w:rFonts w:ascii="Times New Roman" w:eastAsia="Times New Roman" w:hAnsi="Times New Roman" w:cs="Times New Roman"/>
        </w:rPr>
        <w:t>оказанных услуг</w:t>
      </w:r>
      <w:r w:rsidR="003C7F29" w:rsidRPr="003C7F29">
        <w:rPr>
          <w:rFonts w:ascii="Times New Roman" w:eastAsia="Times New Roman" w:hAnsi="Times New Roman" w:cs="Times New Roman"/>
        </w:rPr>
        <w:t xml:space="preserve"> </w:t>
      </w:r>
      <w:r w:rsidRPr="003C7F29">
        <w:rPr>
          <w:rFonts w:ascii="Times New Roman" w:eastAsia="Times New Roman" w:hAnsi="Times New Roman" w:cs="Times New Roman"/>
        </w:rPr>
        <w:t>ЗАКАЗЧИК</w:t>
      </w:r>
      <w:r>
        <w:rPr>
          <w:rFonts w:ascii="Times New Roman" w:eastAsia="Times New Roman" w:hAnsi="Times New Roman" w:cs="Times New Roman"/>
        </w:rPr>
        <w:t>ОМ</w:t>
      </w:r>
      <w:r w:rsidR="003C7F29" w:rsidRPr="003C7F29">
        <w:rPr>
          <w:rFonts w:ascii="Times New Roman" w:eastAsia="Times New Roman" w:hAnsi="Times New Roman" w:cs="Times New Roman"/>
        </w:rPr>
        <w:t xml:space="preserve"> или его уполномоченным представителем. </w:t>
      </w:r>
    </w:p>
    <w:p w14:paraId="762B27EA" w14:textId="77777777" w:rsidR="0009562B" w:rsidRDefault="00DC1297">
      <w:pPr>
        <w:widowControl w:val="0"/>
        <w:tabs>
          <w:tab w:val="left" w:pos="360"/>
        </w:tabs>
        <w:spacing w:after="0"/>
        <w:jc w:val="center"/>
        <w:rPr>
          <w:rFonts w:ascii="Times New Roman" w:eastAsia="Times New Roman" w:hAnsi="Times New Roman" w:cs="Times New Roman"/>
          <w:b/>
        </w:rPr>
      </w:pPr>
      <w:r>
        <w:rPr>
          <w:rFonts w:ascii="Times New Roman" w:eastAsia="Times New Roman" w:hAnsi="Times New Roman" w:cs="Times New Roman"/>
          <w:b/>
        </w:rPr>
        <w:t>2. ОБЯЗАННОСТИ СТОРОН</w:t>
      </w:r>
    </w:p>
    <w:p w14:paraId="70A7225B" w14:textId="77777777" w:rsidR="0009562B" w:rsidRDefault="00DC1297">
      <w:pPr>
        <w:widowControl w:val="0"/>
        <w:tabs>
          <w:tab w:val="left" w:pos="720"/>
          <w:tab w:val="left" w:pos="927"/>
        </w:tabs>
        <w:spacing w:after="0"/>
        <w:jc w:val="both"/>
        <w:rPr>
          <w:rFonts w:ascii="Times New Roman" w:eastAsia="Times New Roman" w:hAnsi="Times New Roman" w:cs="Times New Roman"/>
        </w:rPr>
      </w:pPr>
      <w:r>
        <w:rPr>
          <w:rFonts w:ascii="Times New Roman" w:eastAsia="Times New Roman" w:hAnsi="Times New Roman" w:cs="Times New Roman"/>
        </w:rPr>
        <w:tab/>
        <w:t>2.1. ПРАВА И ОБЯЗАННОСТИ ИСПОЛНИТЕЛЯ:</w:t>
      </w:r>
    </w:p>
    <w:p w14:paraId="2DDE16B9" w14:textId="3B68EB9C" w:rsidR="0053715C" w:rsidRPr="0053715C" w:rsidRDefault="00DC1297"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0053715C" w:rsidRPr="0053715C">
        <w:rPr>
          <w:rFonts w:ascii="Times New Roman" w:eastAsia="Times New Roman" w:hAnsi="Times New Roman" w:cs="Times New Roman"/>
        </w:rPr>
        <w:t>2.1.1.</w:t>
      </w:r>
      <w:r w:rsidR="0053715C">
        <w:rPr>
          <w:rFonts w:ascii="Times New Roman" w:eastAsia="Times New Roman" w:hAnsi="Times New Roman" w:cs="Times New Roman"/>
        </w:rPr>
        <w:t xml:space="preserve"> </w:t>
      </w:r>
      <w:r w:rsidR="0053715C" w:rsidRPr="0053715C">
        <w:rPr>
          <w:rFonts w:ascii="Times New Roman" w:eastAsia="Times New Roman" w:hAnsi="Times New Roman" w:cs="Times New Roman"/>
        </w:rPr>
        <w:t xml:space="preserve">Оказать </w:t>
      </w:r>
      <w:r w:rsidR="0053715C">
        <w:rPr>
          <w:rFonts w:ascii="Times New Roman" w:eastAsia="Times New Roman" w:hAnsi="Times New Roman" w:cs="Times New Roman"/>
        </w:rPr>
        <w:t>у</w:t>
      </w:r>
      <w:r w:rsidR="0053715C" w:rsidRPr="0053715C">
        <w:rPr>
          <w:rFonts w:ascii="Times New Roman" w:eastAsia="Times New Roman" w:hAnsi="Times New Roman" w:cs="Times New Roman"/>
        </w:rPr>
        <w:t>слуги с надлежащим качеством.</w:t>
      </w:r>
    </w:p>
    <w:p w14:paraId="619A5246" w14:textId="1BD366E1" w:rsidR="0053715C" w:rsidRPr="0053715C" w:rsidRDefault="0053715C"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Pr="0053715C">
        <w:rPr>
          <w:rFonts w:ascii="Times New Roman" w:eastAsia="Times New Roman" w:hAnsi="Times New Roman" w:cs="Times New Roman"/>
        </w:rPr>
        <w:t xml:space="preserve">2.1.2. Оказать </w:t>
      </w:r>
      <w:r>
        <w:rPr>
          <w:rFonts w:ascii="Times New Roman" w:eastAsia="Times New Roman" w:hAnsi="Times New Roman" w:cs="Times New Roman"/>
        </w:rPr>
        <w:t>у</w:t>
      </w:r>
      <w:r w:rsidRPr="0053715C">
        <w:rPr>
          <w:rFonts w:ascii="Times New Roman" w:eastAsia="Times New Roman" w:hAnsi="Times New Roman" w:cs="Times New Roman"/>
        </w:rPr>
        <w:t>слуги в полном объеме в срок, указанный в п. 1.3. настоящего договора.</w:t>
      </w:r>
    </w:p>
    <w:p w14:paraId="2835E57B" w14:textId="4A5D8DA3" w:rsidR="0053715C" w:rsidRPr="0053715C" w:rsidRDefault="0053715C"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Pr="0053715C">
        <w:rPr>
          <w:rFonts w:ascii="Times New Roman" w:eastAsia="Times New Roman" w:hAnsi="Times New Roman" w:cs="Times New Roman"/>
        </w:rPr>
        <w:t xml:space="preserve">2.1.3. Безвозмездно исправить по требованию </w:t>
      </w:r>
      <w:r w:rsidRPr="003C7F29">
        <w:rPr>
          <w:rFonts w:ascii="Times New Roman" w:eastAsia="Times New Roman" w:hAnsi="Times New Roman" w:cs="Times New Roman"/>
        </w:rPr>
        <w:t>ЗАКАЗЧИК</w:t>
      </w:r>
      <w:r>
        <w:rPr>
          <w:rFonts w:ascii="Times New Roman" w:eastAsia="Times New Roman" w:hAnsi="Times New Roman" w:cs="Times New Roman"/>
        </w:rPr>
        <w:t>А</w:t>
      </w:r>
      <w:r w:rsidRPr="0053715C">
        <w:rPr>
          <w:rFonts w:ascii="Times New Roman" w:eastAsia="Times New Roman" w:hAnsi="Times New Roman" w:cs="Times New Roman"/>
        </w:rPr>
        <w:t xml:space="preserve"> все выявленные недостатки, если в процессе оказания </w:t>
      </w:r>
      <w:r>
        <w:rPr>
          <w:rFonts w:ascii="Times New Roman" w:eastAsia="Times New Roman" w:hAnsi="Times New Roman" w:cs="Times New Roman"/>
        </w:rPr>
        <w:t>у</w:t>
      </w:r>
      <w:r w:rsidRPr="0053715C">
        <w:rPr>
          <w:rFonts w:ascii="Times New Roman" w:eastAsia="Times New Roman" w:hAnsi="Times New Roman" w:cs="Times New Roman"/>
        </w:rPr>
        <w:t xml:space="preserve">слуг </w:t>
      </w:r>
      <w:r w:rsidRPr="003C7F29">
        <w:rPr>
          <w:rFonts w:ascii="Times New Roman" w:eastAsia="Times New Roman" w:hAnsi="Times New Roman" w:cs="Times New Roman"/>
        </w:rPr>
        <w:t>ИСПОЛНИТЕЛЬ</w:t>
      </w:r>
      <w:r w:rsidRPr="0053715C">
        <w:rPr>
          <w:rFonts w:ascii="Times New Roman" w:eastAsia="Times New Roman" w:hAnsi="Times New Roman" w:cs="Times New Roman"/>
        </w:rPr>
        <w:t xml:space="preserve"> допустил отступление от условий договора, ухудшившее их качество, в течение </w:t>
      </w:r>
      <w:r>
        <w:rPr>
          <w:rFonts w:ascii="Times New Roman" w:eastAsia="Times New Roman" w:hAnsi="Times New Roman" w:cs="Times New Roman"/>
        </w:rPr>
        <w:t>1</w:t>
      </w:r>
      <w:r w:rsidRPr="0053715C">
        <w:rPr>
          <w:rFonts w:ascii="Times New Roman" w:eastAsia="Times New Roman" w:hAnsi="Times New Roman" w:cs="Times New Roman"/>
        </w:rPr>
        <w:t xml:space="preserve"> дн</w:t>
      </w:r>
      <w:r>
        <w:rPr>
          <w:rFonts w:ascii="Times New Roman" w:eastAsia="Times New Roman" w:hAnsi="Times New Roman" w:cs="Times New Roman"/>
        </w:rPr>
        <w:t>я</w:t>
      </w:r>
      <w:r w:rsidRPr="0053715C">
        <w:rPr>
          <w:rFonts w:ascii="Times New Roman" w:eastAsia="Times New Roman" w:hAnsi="Times New Roman" w:cs="Times New Roman"/>
        </w:rPr>
        <w:t>.</w:t>
      </w:r>
    </w:p>
    <w:p w14:paraId="50426A5A" w14:textId="30EAE468" w:rsidR="0053715C" w:rsidRPr="0053715C" w:rsidRDefault="0053715C"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Pr="0053715C">
        <w:rPr>
          <w:rFonts w:ascii="Times New Roman" w:eastAsia="Times New Roman" w:hAnsi="Times New Roman" w:cs="Times New Roman"/>
        </w:rPr>
        <w:t xml:space="preserve">2.2. </w:t>
      </w:r>
      <w:r w:rsidRPr="003C7F29">
        <w:rPr>
          <w:rFonts w:ascii="Times New Roman" w:eastAsia="Times New Roman" w:hAnsi="Times New Roman" w:cs="Times New Roman"/>
        </w:rPr>
        <w:t>ИСПОЛНИТЕЛЬ</w:t>
      </w:r>
      <w:r w:rsidRPr="0053715C">
        <w:rPr>
          <w:rFonts w:ascii="Times New Roman" w:eastAsia="Times New Roman" w:hAnsi="Times New Roman" w:cs="Times New Roman"/>
        </w:rPr>
        <w:t xml:space="preserve"> вправе привлечь к оказанию услуг по настоящему договору третьих лиц с письменного согласия </w:t>
      </w:r>
      <w:r w:rsidRPr="003C7F29">
        <w:rPr>
          <w:rFonts w:ascii="Times New Roman" w:eastAsia="Times New Roman" w:hAnsi="Times New Roman" w:cs="Times New Roman"/>
        </w:rPr>
        <w:t>ЗАКАЗЧИК</w:t>
      </w:r>
      <w:r>
        <w:rPr>
          <w:rFonts w:ascii="Times New Roman" w:eastAsia="Times New Roman" w:hAnsi="Times New Roman" w:cs="Times New Roman"/>
        </w:rPr>
        <w:t>А</w:t>
      </w:r>
      <w:r w:rsidRPr="0053715C">
        <w:rPr>
          <w:rFonts w:ascii="Times New Roman" w:eastAsia="Times New Roman" w:hAnsi="Times New Roman" w:cs="Times New Roman"/>
        </w:rPr>
        <w:t>.</w:t>
      </w:r>
    </w:p>
    <w:p w14:paraId="0172F3B3" w14:textId="3D48231A" w:rsidR="0053715C" w:rsidRPr="0053715C" w:rsidRDefault="0053715C"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Pr="0053715C">
        <w:rPr>
          <w:rFonts w:ascii="Times New Roman" w:eastAsia="Times New Roman" w:hAnsi="Times New Roman" w:cs="Times New Roman"/>
        </w:rPr>
        <w:t xml:space="preserve">2.3. </w:t>
      </w:r>
      <w:r>
        <w:rPr>
          <w:rFonts w:ascii="Times New Roman" w:eastAsia="Times New Roman" w:hAnsi="Times New Roman" w:cs="Times New Roman"/>
        </w:rPr>
        <w:t>ПРАВА И ОБЯЗАННОСТИ ЗАКАЗЧИКА</w:t>
      </w:r>
      <w:r w:rsidRPr="0053715C">
        <w:rPr>
          <w:rFonts w:ascii="Times New Roman" w:eastAsia="Times New Roman" w:hAnsi="Times New Roman" w:cs="Times New Roman"/>
        </w:rPr>
        <w:t>:</w:t>
      </w:r>
    </w:p>
    <w:p w14:paraId="529E6077" w14:textId="2B62D777" w:rsidR="0053715C" w:rsidRPr="0053715C" w:rsidRDefault="0053715C"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Pr="0053715C">
        <w:rPr>
          <w:rFonts w:ascii="Times New Roman" w:eastAsia="Times New Roman" w:hAnsi="Times New Roman" w:cs="Times New Roman"/>
        </w:rPr>
        <w:t>2.3.1.</w:t>
      </w:r>
      <w:r>
        <w:rPr>
          <w:rFonts w:ascii="Times New Roman" w:eastAsia="Times New Roman" w:hAnsi="Times New Roman" w:cs="Times New Roman"/>
        </w:rPr>
        <w:t xml:space="preserve"> </w:t>
      </w:r>
      <w:r w:rsidRPr="0053715C">
        <w:rPr>
          <w:rFonts w:ascii="Times New Roman" w:eastAsia="Times New Roman" w:hAnsi="Times New Roman" w:cs="Times New Roman"/>
        </w:rPr>
        <w:t xml:space="preserve">Обеспечить условия для оказания </w:t>
      </w:r>
      <w:bookmarkStart w:id="2" w:name="_Hlk186106268"/>
      <w:r>
        <w:rPr>
          <w:rFonts w:ascii="Times New Roman" w:eastAsia="Times New Roman" w:hAnsi="Times New Roman" w:cs="Times New Roman"/>
        </w:rPr>
        <w:t>ИСПОЛНИТЕЛЕМ</w:t>
      </w:r>
      <w:bookmarkEnd w:id="2"/>
      <w:r w:rsidRPr="0053715C">
        <w:rPr>
          <w:rFonts w:ascii="Times New Roman" w:eastAsia="Times New Roman" w:hAnsi="Times New Roman" w:cs="Times New Roman"/>
        </w:rPr>
        <w:t xml:space="preserve"> услуг, в том числе присутствие соответствующих сотрудников </w:t>
      </w:r>
      <w:bookmarkStart w:id="3" w:name="_Hlk186106257"/>
      <w:r w:rsidR="006937AE">
        <w:rPr>
          <w:rFonts w:ascii="Times New Roman" w:eastAsia="Times New Roman" w:hAnsi="Times New Roman" w:cs="Times New Roman"/>
        </w:rPr>
        <w:t>ЗАКАЗЧИК</w:t>
      </w:r>
      <w:bookmarkEnd w:id="3"/>
      <w:r w:rsidR="006937AE">
        <w:rPr>
          <w:rFonts w:ascii="Times New Roman" w:eastAsia="Times New Roman" w:hAnsi="Times New Roman" w:cs="Times New Roman"/>
        </w:rPr>
        <w:t>А</w:t>
      </w:r>
      <w:r w:rsidRPr="0053715C">
        <w:rPr>
          <w:rFonts w:ascii="Times New Roman" w:eastAsia="Times New Roman" w:hAnsi="Times New Roman" w:cs="Times New Roman"/>
        </w:rPr>
        <w:t xml:space="preserve"> во время оказания услуг, обеспечение информацией, доступ к базам данных и </w:t>
      </w:r>
      <w:r w:rsidR="006937AE">
        <w:rPr>
          <w:rFonts w:ascii="Times New Roman" w:eastAsia="Times New Roman" w:hAnsi="Times New Roman" w:cs="Times New Roman"/>
        </w:rPr>
        <w:t>прочее.</w:t>
      </w:r>
    </w:p>
    <w:p w14:paraId="70D83B25" w14:textId="65960750" w:rsidR="0053715C" w:rsidRPr="0053715C" w:rsidRDefault="006937AE"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0053715C" w:rsidRPr="0053715C">
        <w:rPr>
          <w:rFonts w:ascii="Times New Roman" w:eastAsia="Times New Roman" w:hAnsi="Times New Roman" w:cs="Times New Roman"/>
        </w:rPr>
        <w:t xml:space="preserve">2.3.2. Принять по </w:t>
      </w:r>
      <w:r w:rsidRPr="003C7F29">
        <w:rPr>
          <w:rFonts w:ascii="Times New Roman" w:eastAsia="Times New Roman" w:hAnsi="Times New Roman" w:cs="Times New Roman"/>
        </w:rPr>
        <w:t>акт</w:t>
      </w:r>
      <w:r>
        <w:rPr>
          <w:rFonts w:ascii="Times New Roman" w:eastAsia="Times New Roman" w:hAnsi="Times New Roman" w:cs="Times New Roman"/>
        </w:rPr>
        <w:t>у</w:t>
      </w:r>
      <w:r w:rsidRPr="003C7F29">
        <w:rPr>
          <w:rFonts w:ascii="Times New Roman" w:eastAsia="Times New Roman" w:hAnsi="Times New Roman" w:cs="Times New Roman"/>
        </w:rPr>
        <w:t xml:space="preserve"> </w:t>
      </w:r>
      <w:r>
        <w:rPr>
          <w:rFonts w:ascii="Times New Roman" w:eastAsia="Times New Roman" w:hAnsi="Times New Roman" w:cs="Times New Roman"/>
        </w:rPr>
        <w:t>оказанных услуг</w:t>
      </w:r>
      <w:r w:rsidRPr="003C7F29">
        <w:rPr>
          <w:rFonts w:ascii="Times New Roman" w:eastAsia="Times New Roman" w:hAnsi="Times New Roman" w:cs="Times New Roman"/>
        </w:rPr>
        <w:t xml:space="preserve"> </w:t>
      </w:r>
      <w:r w:rsidR="0053715C" w:rsidRPr="0053715C">
        <w:rPr>
          <w:rFonts w:ascii="Times New Roman" w:eastAsia="Times New Roman" w:hAnsi="Times New Roman" w:cs="Times New Roman"/>
        </w:rPr>
        <w:t>и оплатить услуги по цене, указанной в п. 3</w:t>
      </w:r>
      <w:r w:rsidR="00BC1124">
        <w:rPr>
          <w:rFonts w:ascii="Times New Roman" w:eastAsia="Times New Roman" w:hAnsi="Times New Roman" w:cs="Times New Roman"/>
        </w:rPr>
        <w:t>.1</w:t>
      </w:r>
      <w:r w:rsidR="0053715C" w:rsidRPr="0053715C">
        <w:rPr>
          <w:rFonts w:ascii="Times New Roman" w:eastAsia="Times New Roman" w:hAnsi="Times New Roman" w:cs="Times New Roman"/>
        </w:rPr>
        <w:t xml:space="preserve"> настоящего договора</w:t>
      </w:r>
      <w:r>
        <w:rPr>
          <w:rFonts w:ascii="Times New Roman" w:eastAsia="Times New Roman" w:hAnsi="Times New Roman" w:cs="Times New Roman"/>
        </w:rPr>
        <w:t>, согласно выставленному сч</w:t>
      </w:r>
      <w:r w:rsidR="00BC1124">
        <w:rPr>
          <w:rFonts w:ascii="Times New Roman" w:eastAsia="Times New Roman" w:hAnsi="Times New Roman" w:cs="Times New Roman"/>
        </w:rPr>
        <w:t>ета</w:t>
      </w:r>
      <w:r w:rsidR="0053715C" w:rsidRPr="0053715C">
        <w:rPr>
          <w:rFonts w:ascii="Times New Roman" w:eastAsia="Times New Roman" w:hAnsi="Times New Roman" w:cs="Times New Roman"/>
        </w:rPr>
        <w:t>.</w:t>
      </w:r>
    </w:p>
    <w:p w14:paraId="71FF1319" w14:textId="3B9E523C" w:rsidR="0053715C" w:rsidRPr="0053715C" w:rsidRDefault="00BC1124"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0053715C" w:rsidRPr="0053715C">
        <w:rPr>
          <w:rFonts w:ascii="Times New Roman" w:eastAsia="Times New Roman" w:hAnsi="Times New Roman" w:cs="Times New Roman"/>
        </w:rPr>
        <w:t xml:space="preserve">2.4. </w:t>
      </w:r>
      <w:r w:rsidRPr="00BC1124">
        <w:rPr>
          <w:rFonts w:ascii="Times New Roman" w:eastAsia="Times New Roman" w:hAnsi="Times New Roman" w:cs="Times New Roman"/>
        </w:rPr>
        <w:t>ЗАКАЗЧИК</w:t>
      </w:r>
      <w:r w:rsidR="0053715C" w:rsidRPr="0053715C">
        <w:rPr>
          <w:rFonts w:ascii="Times New Roman" w:eastAsia="Times New Roman" w:hAnsi="Times New Roman" w:cs="Times New Roman"/>
        </w:rPr>
        <w:t xml:space="preserve"> имеет право:</w:t>
      </w:r>
    </w:p>
    <w:p w14:paraId="6C442B4C" w14:textId="023E6A3D" w:rsidR="0053715C" w:rsidRPr="0053715C" w:rsidRDefault="00BC1124"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0053715C" w:rsidRPr="0053715C">
        <w:rPr>
          <w:rFonts w:ascii="Times New Roman" w:eastAsia="Times New Roman" w:hAnsi="Times New Roman" w:cs="Times New Roman"/>
        </w:rPr>
        <w:t xml:space="preserve">2.4.1. Во всякое время проверять ход и качество работы, выполняемой </w:t>
      </w:r>
      <w:r w:rsidRPr="00BC1124">
        <w:rPr>
          <w:rFonts w:ascii="Times New Roman" w:eastAsia="Times New Roman" w:hAnsi="Times New Roman" w:cs="Times New Roman"/>
        </w:rPr>
        <w:t>ИСПОЛНИТЕЛЕМ</w:t>
      </w:r>
      <w:r w:rsidR="0053715C" w:rsidRPr="0053715C">
        <w:rPr>
          <w:rFonts w:ascii="Times New Roman" w:eastAsia="Times New Roman" w:hAnsi="Times New Roman" w:cs="Times New Roman"/>
        </w:rPr>
        <w:t>, не вмешиваясь в его деятельность.</w:t>
      </w:r>
    </w:p>
    <w:p w14:paraId="5EA27E65" w14:textId="77777777" w:rsidR="00BC1124" w:rsidRDefault="00BC1124" w:rsidP="0053715C">
      <w:pPr>
        <w:widowControl w:val="0"/>
        <w:tabs>
          <w:tab w:val="left" w:pos="720"/>
        </w:tabs>
        <w:spacing w:after="0"/>
        <w:ind w:left="-14"/>
        <w:jc w:val="both"/>
        <w:rPr>
          <w:rFonts w:ascii="Times New Roman" w:eastAsia="Times New Roman" w:hAnsi="Times New Roman" w:cs="Times New Roman"/>
        </w:rPr>
      </w:pPr>
      <w:r>
        <w:rPr>
          <w:rFonts w:ascii="Times New Roman" w:eastAsia="Times New Roman" w:hAnsi="Times New Roman" w:cs="Times New Roman"/>
        </w:rPr>
        <w:tab/>
      </w:r>
      <w:r w:rsidR="0053715C" w:rsidRPr="0053715C">
        <w:rPr>
          <w:rFonts w:ascii="Times New Roman" w:eastAsia="Times New Roman" w:hAnsi="Times New Roman" w:cs="Times New Roman"/>
        </w:rPr>
        <w:t xml:space="preserve">2.4.2. Отказаться от исполнения договора в любое время до подписания акта, уплатив </w:t>
      </w:r>
      <w:r w:rsidRPr="00BC1124">
        <w:rPr>
          <w:rFonts w:ascii="Times New Roman" w:eastAsia="Times New Roman" w:hAnsi="Times New Roman" w:cs="Times New Roman"/>
        </w:rPr>
        <w:t>ИСПОЛНИТЕЛ</w:t>
      </w:r>
      <w:r>
        <w:rPr>
          <w:rFonts w:ascii="Times New Roman" w:eastAsia="Times New Roman" w:hAnsi="Times New Roman" w:cs="Times New Roman"/>
        </w:rPr>
        <w:t>Ю</w:t>
      </w:r>
      <w:r w:rsidR="0053715C" w:rsidRPr="0053715C">
        <w:rPr>
          <w:rFonts w:ascii="Times New Roman" w:eastAsia="Times New Roman" w:hAnsi="Times New Roman" w:cs="Times New Roman"/>
        </w:rPr>
        <w:t xml:space="preserve"> часть установленной цены пропорционально части оказанных </w:t>
      </w:r>
      <w:r>
        <w:rPr>
          <w:rFonts w:ascii="Times New Roman" w:eastAsia="Times New Roman" w:hAnsi="Times New Roman" w:cs="Times New Roman"/>
        </w:rPr>
        <w:t>ус</w:t>
      </w:r>
      <w:r w:rsidR="0053715C" w:rsidRPr="0053715C">
        <w:rPr>
          <w:rFonts w:ascii="Times New Roman" w:eastAsia="Times New Roman" w:hAnsi="Times New Roman" w:cs="Times New Roman"/>
        </w:rPr>
        <w:t xml:space="preserve">луг, выполненной до получения извещения об отказе </w:t>
      </w:r>
      <w:r w:rsidRPr="00BC1124">
        <w:rPr>
          <w:rFonts w:ascii="Times New Roman" w:eastAsia="Times New Roman" w:hAnsi="Times New Roman" w:cs="Times New Roman"/>
        </w:rPr>
        <w:t>ЗАКАЗЧИКА</w:t>
      </w:r>
      <w:r w:rsidR="0053715C" w:rsidRPr="0053715C">
        <w:rPr>
          <w:rFonts w:ascii="Times New Roman" w:eastAsia="Times New Roman" w:hAnsi="Times New Roman" w:cs="Times New Roman"/>
        </w:rPr>
        <w:t xml:space="preserve"> от исполнения договора.</w:t>
      </w:r>
      <w:r w:rsidR="00DC1297">
        <w:rPr>
          <w:rFonts w:ascii="Times New Roman" w:eastAsia="Times New Roman" w:hAnsi="Times New Roman" w:cs="Times New Roman"/>
        </w:rPr>
        <w:tab/>
      </w:r>
    </w:p>
    <w:p w14:paraId="16CD9C23" w14:textId="7E6F55D1" w:rsidR="0009562B" w:rsidRDefault="00DC1297">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 xml:space="preserve">3. ПЛАТЕЖИ И РАСЧЕТЫ ПО ДОГОВОРУ </w:t>
      </w:r>
    </w:p>
    <w:p w14:paraId="3553CA9E" w14:textId="6AABA3FF" w:rsidR="0009562B" w:rsidRPr="002C62E9" w:rsidRDefault="00DC1297" w:rsidP="00BC1124">
      <w:pPr>
        <w:spacing w:after="0" w:line="312" w:lineRule="auto"/>
        <w:ind w:firstLine="708"/>
        <w:jc w:val="both"/>
        <w:rPr>
          <w:rFonts w:ascii="Times New Roman" w:eastAsia="Times New Roman" w:hAnsi="Times New Roman" w:cs="Times New Roman"/>
        </w:rPr>
      </w:pPr>
      <w:r>
        <w:rPr>
          <w:rFonts w:ascii="Times New Roman" w:eastAsia="Times New Roman" w:hAnsi="Times New Roman" w:cs="Times New Roman"/>
        </w:rPr>
        <w:t>3.1. Цена настоящего договора</w:t>
      </w:r>
      <w:r w:rsidR="00BC1124" w:rsidRPr="00BC1124">
        <w:t xml:space="preserve"> </w:t>
      </w:r>
      <w:r w:rsidR="00BC1124">
        <w:rPr>
          <w:rFonts w:ascii="Times New Roman" w:eastAsia="Times New Roman" w:hAnsi="Times New Roman" w:cs="Times New Roman"/>
        </w:rPr>
        <w:t xml:space="preserve">за </w:t>
      </w:r>
      <w:r w:rsidR="00ED3B78" w:rsidRPr="00ED3B78">
        <w:rPr>
          <w:rFonts w:ascii="Times New Roman" w:eastAsia="Times New Roman" w:hAnsi="Times New Roman" w:cs="Times New Roman"/>
        </w:rPr>
        <w:t>организаци</w:t>
      </w:r>
      <w:r w:rsidR="00ED3B78">
        <w:rPr>
          <w:rFonts w:ascii="Times New Roman" w:eastAsia="Times New Roman" w:hAnsi="Times New Roman" w:cs="Times New Roman"/>
        </w:rPr>
        <w:t>ю</w:t>
      </w:r>
      <w:r w:rsidR="00ED3B78" w:rsidRPr="00ED3B78">
        <w:rPr>
          <w:rFonts w:ascii="Times New Roman" w:eastAsia="Times New Roman" w:hAnsi="Times New Roman" w:cs="Times New Roman"/>
        </w:rPr>
        <w:t xml:space="preserve"> проживания</w:t>
      </w:r>
      <w:r w:rsidR="007C113C">
        <w:rPr>
          <w:rFonts w:ascii="Times New Roman" w:eastAsia="Times New Roman" w:hAnsi="Times New Roman" w:cs="Times New Roman"/>
        </w:rPr>
        <w:t xml:space="preserve"> и питания</w:t>
      </w:r>
      <w:r w:rsidR="00ED3B78" w:rsidRPr="00ED3B78">
        <w:rPr>
          <w:rFonts w:ascii="Times New Roman" w:eastAsia="Times New Roman" w:hAnsi="Times New Roman" w:cs="Times New Roman"/>
        </w:rPr>
        <w:t xml:space="preserve"> в номерах категории </w:t>
      </w:r>
      <w:r w:rsidR="003C0131">
        <w:rPr>
          <w:rFonts w:ascii="Times New Roman" w:eastAsia="Times New Roman" w:hAnsi="Times New Roman" w:cs="Times New Roman"/>
          <w:color w:val="000000"/>
          <w:highlight w:val="yellow"/>
        </w:rPr>
        <w:t>____________</w:t>
      </w:r>
      <w:r w:rsidR="00ED3B78" w:rsidRPr="00ED3B78">
        <w:rPr>
          <w:rFonts w:ascii="Times New Roman" w:eastAsia="Times New Roman" w:hAnsi="Times New Roman" w:cs="Times New Roman"/>
        </w:rPr>
        <w:t>, в период с</w:t>
      </w:r>
      <w:r w:rsidR="007C113C">
        <w:rPr>
          <w:rFonts w:ascii="Times New Roman" w:eastAsia="Times New Roman" w:hAnsi="Times New Roman" w:cs="Times New Roman"/>
        </w:rPr>
        <w:t xml:space="preserve"> </w:t>
      </w:r>
      <w:r w:rsidR="003C0131">
        <w:rPr>
          <w:rFonts w:ascii="Times New Roman" w:eastAsia="Times New Roman" w:hAnsi="Times New Roman" w:cs="Times New Roman"/>
          <w:color w:val="000000"/>
          <w:highlight w:val="yellow"/>
        </w:rPr>
        <w:t>____________</w:t>
      </w:r>
      <w:r w:rsidR="003C0131" w:rsidRPr="003C0131">
        <w:rPr>
          <w:rFonts w:ascii="Times New Roman" w:eastAsia="Times New Roman" w:hAnsi="Times New Roman" w:cs="Times New Roman"/>
          <w:color w:val="000000"/>
          <w:highlight w:val="yellow"/>
        </w:rPr>
        <w:t>____________</w:t>
      </w:r>
      <w:r w:rsidR="00BC1124">
        <w:rPr>
          <w:rFonts w:ascii="Times New Roman" w:eastAsia="Times New Roman" w:hAnsi="Times New Roman" w:cs="Times New Roman"/>
        </w:rPr>
        <w:t>,</w:t>
      </w:r>
      <w:r>
        <w:rPr>
          <w:rFonts w:ascii="Times New Roman" w:eastAsia="Times New Roman" w:hAnsi="Times New Roman" w:cs="Times New Roman"/>
        </w:rPr>
        <w:t xml:space="preserve"> составляет</w:t>
      </w:r>
      <w:proofErr w:type="gramStart"/>
      <w:r>
        <w:rPr>
          <w:rFonts w:ascii="Times New Roman" w:eastAsia="Times New Roman" w:hAnsi="Times New Roman" w:cs="Times New Roman"/>
        </w:rPr>
        <w:t xml:space="preserve"> </w:t>
      </w:r>
      <w:r w:rsidR="003C0131">
        <w:rPr>
          <w:rFonts w:ascii="Times New Roman" w:eastAsia="Times New Roman" w:hAnsi="Times New Roman" w:cs="Times New Roman"/>
          <w:color w:val="000000"/>
          <w:highlight w:val="yellow"/>
        </w:rPr>
        <w:t>_________________</w:t>
      </w:r>
      <w:r w:rsidR="003C0131">
        <w:rPr>
          <w:rFonts w:ascii="Times New Roman" w:eastAsia="Times New Roman" w:hAnsi="Times New Roman" w:cs="Times New Roman"/>
        </w:rPr>
        <w:t xml:space="preserve"> </w:t>
      </w:r>
      <w:r w:rsidR="00BC1124">
        <w:rPr>
          <w:rFonts w:ascii="Times New Roman" w:eastAsia="Times New Roman" w:hAnsi="Times New Roman" w:cs="Times New Roman"/>
        </w:rPr>
        <w:t>(</w:t>
      </w:r>
      <w:r w:rsidR="003C0131">
        <w:rPr>
          <w:rFonts w:ascii="Times New Roman" w:eastAsia="Times New Roman" w:hAnsi="Times New Roman" w:cs="Times New Roman"/>
          <w:color w:val="000000"/>
          <w:highlight w:val="yellow"/>
        </w:rPr>
        <w:t>________________________</w:t>
      </w:r>
      <w:r w:rsidR="00BC1124">
        <w:rPr>
          <w:rFonts w:ascii="Times New Roman" w:eastAsia="Times New Roman" w:hAnsi="Times New Roman" w:cs="Times New Roman"/>
        </w:rPr>
        <w:t>)</w:t>
      </w:r>
      <w:r w:rsidR="00BC1124" w:rsidRPr="00BC1124">
        <w:rPr>
          <w:rFonts w:ascii="Times New Roman" w:eastAsia="Times New Roman" w:hAnsi="Times New Roman" w:cs="Times New Roman"/>
        </w:rPr>
        <w:t xml:space="preserve"> </w:t>
      </w:r>
      <w:proofErr w:type="gramEnd"/>
      <w:r w:rsidR="00BC1124" w:rsidRPr="00BC1124">
        <w:rPr>
          <w:rFonts w:ascii="Times New Roman" w:eastAsia="Times New Roman" w:hAnsi="Times New Roman" w:cs="Times New Roman"/>
        </w:rPr>
        <w:t>рублей ноль копеек</w:t>
      </w:r>
      <w:r w:rsidR="00BC1124">
        <w:rPr>
          <w:rFonts w:ascii="Times New Roman" w:eastAsia="Times New Roman" w:hAnsi="Times New Roman" w:cs="Times New Roman"/>
        </w:rPr>
        <w:t xml:space="preserve">. </w:t>
      </w:r>
      <w:r>
        <w:rPr>
          <w:rFonts w:ascii="Times New Roman" w:eastAsia="Times New Roman" w:hAnsi="Times New Roman" w:cs="Times New Roman"/>
        </w:rPr>
        <w:t xml:space="preserve">Цены указаны без НДС, т. к. </w:t>
      </w:r>
      <w:r w:rsidR="002C62E9" w:rsidRPr="002C62E9">
        <w:rPr>
          <w:rFonts w:ascii="Times New Roman" w:hAnsi="Times New Roman" w:cs="Times New Roman"/>
          <w:color w:val="000000" w:themeColor="text1"/>
        </w:rPr>
        <w:t>НДС не облагается в соответствии с п. 2 и 3 ст. 346.28 Налогового Кодекса Российской Федерации.</w:t>
      </w:r>
    </w:p>
    <w:p w14:paraId="6A90D12F" w14:textId="27E370F3" w:rsidR="0009562B" w:rsidRDefault="00DC1297">
      <w:pPr>
        <w:widowControl w:val="0"/>
        <w:spacing w:after="0"/>
        <w:ind w:firstLine="708"/>
        <w:jc w:val="both"/>
        <w:rPr>
          <w:rFonts w:ascii="Times New Roman" w:eastAsia="Times New Roman" w:hAnsi="Times New Roman" w:cs="Times New Roman"/>
        </w:rPr>
      </w:pPr>
      <w:bookmarkStart w:id="4" w:name="_heading=h.30j0zll" w:colFirst="0" w:colLast="0"/>
      <w:bookmarkEnd w:id="4"/>
      <w:r>
        <w:rPr>
          <w:rFonts w:ascii="Times New Roman" w:eastAsia="Times New Roman" w:hAnsi="Times New Roman" w:cs="Times New Roman"/>
        </w:rPr>
        <w:t>3.2. ЗАКАЗЧИК производит авансовый платеж в размере 100% услуг на основании счета, выставленного ИСПОЛНИТЕЛЕМ</w:t>
      </w:r>
      <w:r w:rsidR="00BC1124">
        <w:rPr>
          <w:rFonts w:ascii="Times New Roman" w:eastAsia="Times New Roman" w:hAnsi="Times New Roman" w:cs="Times New Roman"/>
        </w:rPr>
        <w:t xml:space="preserve">, но не позднее </w:t>
      </w:r>
      <w:r w:rsidR="003C0131">
        <w:rPr>
          <w:rFonts w:ascii="Times New Roman" w:eastAsia="Times New Roman" w:hAnsi="Times New Roman" w:cs="Times New Roman"/>
          <w:color w:val="000000"/>
          <w:highlight w:val="yellow"/>
        </w:rPr>
        <w:t>____________</w:t>
      </w:r>
      <w:r w:rsidR="00BC1124">
        <w:rPr>
          <w:rFonts w:ascii="Times New Roman" w:eastAsia="Times New Roman" w:hAnsi="Times New Roman" w:cs="Times New Roman"/>
        </w:rPr>
        <w:t>.</w:t>
      </w:r>
      <w:r>
        <w:rPr>
          <w:rFonts w:ascii="Times New Roman" w:eastAsia="Times New Roman" w:hAnsi="Times New Roman" w:cs="Times New Roman"/>
        </w:rPr>
        <w:t xml:space="preserve"> Обязанности ЗАКАЗЧИКА по оплате услуг считаются исполненными в момент поступления денежных средств на расчетный </w:t>
      </w:r>
      <w:r>
        <w:rPr>
          <w:rFonts w:ascii="Times New Roman" w:eastAsia="Times New Roman" w:hAnsi="Times New Roman" w:cs="Times New Roman"/>
        </w:rPr>
        <w:lastRenderedPageBreak/>
        <w:t xml:space="preserve">счет ИСПОЛНИТЕЛЯ. По окончании </w:t>
      </w:r>
      <w:r w:rsidR="00BC1124">
        <w:rPr>
          <w:rFonts w:ascii="Times New Roman" w:eastAsia="Times New Roman" w:hAnsi="Times New Roman" w:cs="Times New Roman"/>
        </w:rPr>
        <w:t>оказания услуг</w:t>
      </w:r>
      <w:r>
        <w:rPr>
          <w:rFonts w:ascii="Times New Roman" w:eastAsia="Times New Roman" w:hAnsi="Times New Roman" w:cs="Times New Roman"/>
        </w:rPr>
        <w:t xml:space="preserve"> Стороны подписывают акт.</w:t>
      </w:r>
    </w:p>
    <w:p w14:paraId="17CFE0B5" w14:textId="77777777" w:rsidR="0009562B" w:rsidRDefault="00DC1297">
      <w:pPr>
        <w:widowControl w:val="0"/>
        <w:tabs>
          <w:tab w:val="left" w:pos="792"/>
        </w:tabs>
        <w:spacing w:after="0"/>
        <w:jc w:val="center"/>
        <w:rPr>
          <w:rFonts w:ascii="Times New Roman" w:eastAsia="Times New Roman" w:hAnsi="Times New Roman" w:cs="Times New Roman"/>
          <w:b/>
        </w:rPr>
      </w:pPr>
      <w:r>
        <w:rPr>
          <w:rFonts w:ascii="Times New Roman" w:eastAsia="Times New Roman" w:hAnsi="Times New Roman" w:cs="Times New Roman"/>
          <w:b/>
        </w:rPr>
        <w:t>4. СРОК ДЕЙСТВИЯ ДОГОВОРА</w:t>
      </w:r>
    </w:p>
    <w:p w14:paraId="1CEC3721" w14:textId="77777777" w:rsidR="0009562B" w:rsidRDefault="00DC1297">
      <w:pPr>
        <w:widowControl w:val="0"/>
        <w:spacing w:after="0"/>
        <w:ind w:firstLine="708"/>
        <w:jc w:val="both"/>
        <w:rPr>
          <w:rFonts w:ascii="Times New Roman" w:eastAsia="Times New Roman" w:hAnsi="Times New Roman" w:cs="Times New Roman"/>
        </w:rPr>
      </w:pPr>
      <w:r>
        <w:rPr>
          <w:rFonts w:ascii="Times New Roman" w:eastAsia="Times New Roman" w:hAnsi="Times New Roman" w:cs="Times New Roman"/>
        </w:rPr>
        <w:t>4.1. Договор вступает в силу с момента подписания и действует до исполнения сторонами взятых на себя обязательств.</w:t>
      </w:r>
    </w:p>
    <w:p w14:paraId="2D0BA962" w14:textId="77777777" w:rsidR="0009562B" w:rsidRDefault="00DC1297">
      <w:pPr>
        <w:tabs>
          <w:tab w:val="left" w:pos="360"/>
          <w:tab w:val="left" w:pos="426"/>
        </w:tabs>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4.2. Каждая Сторона вправе досрочно расторгнуть настоящий Договор, уведомив другую сторону не позднее, чем за 30 календарных дней до предполагаемой даты расторжения Договора. </w:t>
      </w:r>
    </w:p>
    <w:p w14:paraId="336DD783" w14:textId="77777777" w:rsidR="0009562B" w:rsidRDefault="00DC1297">
      <w:pPr>
        <w:tabs>
          <w:tab w:val="left" w:pos="360"/>
          <w:tab w:val="left" w:pos="426"/>
        </w:tabs>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4.3. Во всяком случае, все обязательства Сторон в условиях настоящего Договора, возникшие до намерения о расторжении Договора, сохраняются до полного их исполнения Сторонами.</w:t>
      </w:r>
    </w:p>
    <w:p w14:paraId="2B529E0E" w14:textId="77777777" w:rsidR="0009562B" w:rsidRDefault="00DC1297">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 xml:space="preserve">5. ОТВЕТСТВЕННОСТЬ СТОРОН </w:t>
      </w:r>
    </w:p>
    <w:p w14:paraId="1EB20C05" w14:textId="391CB618" w:rsidR="00BC1124" w:rsidRPr="00BC1124" w:rsidRDefault="00BC1124" w:rsidP="00BC1124">
      <w:pPr>
        <w:spacing w:after="0"/>
        <w:ind w:firstLine="720"/>
        <w:jc w:val="both"/>
        <w:rPr>
          <w:rFonts w:ascii="Times New Roman" w:hAnsi="Times New Roman" w:cs="Times New Roman"/>
        </w:rPr>
      </w:pPr>
      <w:r w:rsidRPr="00BC1124">
        <w:rPr>
          <w:rFonts w:ascii="Times New Roman" w:hAnsi="Times New Roman" w:cs="Times New Roman"/>
        </w:rPr>
        <w:t xml:space="preserve">5.1. За нарушение срока оказания </w:t>
      </w:r>
      <w:r>
        <w:rPr>
          <w:rFonts w:ascii="Times New Roman" w:hAnsi="Times New Roman" w:cs="Times New Roman"/>
        </w:rPr>
        <w:t>у</w:t>
      </w:r>
      <w:r w:rsidRPr="00BC1124">
        <w:rPr>
          <w:rFonts w:ascii="Times New Roman" w:hAnsi="Times New Roman" w:cs="Times New Roman"/>
        </w:rPr>
        <w:t xml:space="preserve">слуг, указанного в п. 1.3 настоящего договора, </w:t>
      </w:r>
      <w:r>
        <w:rPr>
          <w:rFonts w:ascii="Times New Roman" w:eastAsia="Times New Roman" w:hAnsi="Times New Roman" w:cs="Times New Roman"/>
        </w:rPr>
        <w:t>ИСПОЛНИТЕЛЬ</w:t>
      </w:r>
      <w:r w:rsidRPr="00BC1124">
        <w:rPr>
          <w:rFonts w:ascii="Times New Roman" w:hAnsi="Times New Roman" w:cs="Times New Roman"/>
        </w:rPr>
        <w:t xml:space="preserve"> уплачивает пеню из расчета </w:t>
      </w:r>
      <w:r w:rsidR="00914FCA">
        <w:rPr>
          <w:rFonts w:ascii="Times New Roman" w:hAnsi="Times New Roman" w:cs="Times New Roman"/>
        </w:rPr>
        <w:t>0,</w:t>
      </w:r>
      <w:r>
        <w:rPr>
          <w:rFonts w:ascii="Times New Roman" w:hAnsi="Times New Roman" w:cs="Times New Roman"/>
        </w:rPr>
        <w:t>1</w:t>
      </w:r>
      <w:r w:rsidRPr="00BC1124">
        <w:rPr>
          <w:rFonts w:ascii="Times New Roman" w:hAnsi="Times New Roman" w:cs="Times New Roman"/>
        </w:rPr>
        <w:t>% от суммы договора за каждый день просрочки.</w:t>
      </w:r>
    </w:p>
    <w:p w14:paraId="2F83EBFE" w14:textId="33136517" w:rsidR="00BC1124" w:rsidRPr="00BC1124" w:rsidRDefault="00BC1124" w:rsidP="00BC1124">
      <w:pPr>
        <w:spacing w:after="0"/>
        <w:ind w:firstLine="720"/>
        <w:jc w:val="both"/>
        <w:rPr>
          <w:rFonts w:ascii="Times New Roman" w:hAnsi="Times New Roman" w:cs="Times New Roman"/>
        </w:rPr>
      </w:pPr>
      <w:r w:rsidRPr="00BC1124">
        <w:rPr>
          <w:rFonts w:ascii="Times New Roman" w:hAnsi="Times New Roman" w:cs="Times New Roman"/>
        </w:rPr>
        <w:t xml:space="preserve">5.2. За нарушение срока оплаты </w:t>
      </w:r>
      <w:r>
        <w:rPr>
          <w:rFonts w:ascii="Times New Roman" w:hAnsi="Times New Roman" w:cs="Times New Roman"/>
        </w:rPr>
        <w:t>у</w:t>
      </w:r>
      <w:r w:rsidRPr="00BC1124">
        <w:rPr>
          <w:rFonts w:ascii="Times New Roman" w:hAnsi="Times New Roman" w:cs="Times New Roman"/>
        </w:rPr>
        <w:t xml:space="preserve">слуг, указанного в п. </w:t>
      </w:r>
      <w:r>
        <w:rPr>
          <w:rFonts w:ascii="Times New Roman" w:hAnsi="Times New Roman" w:cs="Times New Roman"/>
        </w:rPr>
        <w:t>3.2</w:t>
      </w:r>
      <w:r w:rsidRPr="00BC1124">
        <w:rPr>
          <w:rFonts w:ascii="Times New Roman" w:hAnsi="Times New Roman" w:cs="Times New Roman"/>
        </w:rPr>
        <w:t xml:space="preserve"> настоящего договора, </w:t>
      </w:r>
      <w:r>
        <w:rPr>
          <w:rFonts w:ascii="Times New Roman" w:eastAsia="Times New Roman" w:hAnsi="Times New Roman" w:cs="Times New Roman"/>
        </w:rPr>
        <w:t>ЗАКАЗЧИК</w:t>
      </w:r>
      <w:r w:rsidRPr="00BC1124">
        <w:rPr>
          <w:rFonts w:ascii="Times New Roman" w:hAnsi="Times New Roman" w:cs="Times New Roman"/>
        </w:rPr>
        <w:t xml:space="preserve"> уплачивает пеню из расчета </w:t>
      </w:r>
      <w:r w:rsidR="00914FCA">
        <w:rPr>
          <w:rFonts w:ascii="Times New Roman" w:hAnsi="Times New Roman" w:cs="Times New Roman"/>
        </w:rPr>
        <w:t>0,</w:t>
      </w:r>
      <w:r>
        <w:rPr>
          <w:rFonts w:ascii="Times New Roman" w:hAnsi="Times New Roman" w:cs="Times New Roman"/>
        </w:rPr>
        <w:t>1</w:t>
      </w:r>
      <w:r w:rsidRPr="00BC1124">
        <w:rPr>
          <w:rFonts w:ascii="Times New Roman" w:hAnsi="Times New Roman" w:cs="Times New Roman"/>
        </w:rPr>
        <w:t>% от суммы договора за каждый день просрочки.</w:t>
      </w:r>
    </w:p>
    <w:p w14:paraId="0FAA19E3" w14:textId="6BCAE1A5" w:rsidR="00BC1124" w:rsidRPr="00BC1124" w:rsidRDefault="00BC1124" w:rsidP="00BC1124">
      <w:pPr>
        <w:spacing w:after="0"/>
        <w:ind w:firstLine="720"/>
        <w:jc w:val="both"/>
        <w:rPr>
          <w:rFonts w:ascii="Times New Roman" w:hAnsi="Times New Roman" w:cs="Times New Roman"/>
        </w:rPr>
      </w:pPr>
      <w:r w:rsidRPr="00BC1124">
        <w:rPr>
          <w:rFonts w:ascii="Times New Roman" w:hAnsi="Times New Roman" w:cs="Times New Roman"/>
        </w:rPr>
        <w:t>5.3.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6CCEB63F" w14:textId="423AC922" w:rsidR="0009562B" w:rsidRPr="00BC1124" w:rsidRDefault="00BC1124" w:rsidP="00BC1124">
      <w:pPr>
        <w:spacing w:after="0"/>
        <w:ind w:firstLine="567"/>
        <w:jc w:val="both"/>
        <w:rPr>
          <w:rFonts w:ascii="Times New Roman" w:hAnsi="Times New Roman" w:cs="Times New Roman"/>
        </w:rPr>
      </w:pPr>
      <w:r w:rsidRPr="00BC1124">
        <w:rPr>
          <w:rFonts w:ascii="Times New Roman" w:hAnsi="Times New Roman" w:cs="Times New Roman"/>
        </w:rPr>
        <w:t xml:space="preserve">5.4. Уплата неустойки не освобождает </w:t>
      </w:r>
      <w:r>
        <w:rPr>
          <w:rFonts w:ascii="Times New Roman" w:eastAsia="Times New Roman" w:hAnsi="Times New Roman" w:cs="Times New Roman"/>
        </w:rPr>
        <w:t>ИСПОЛНИТЕЛЯ</w:t>
      </w:r>
      <w:r w:rsidRPr="00BC1124">
        <w:rPr>
          <w:rFonts w:ascii="Times New Roman" w:hAnsi="Times New Roman" w:cs="Times New Roman"/>
        </w:rPr>
        <w:t xml:space="preserve"> от выполнения лежащих на нем обязательств или устранения нарушений.</w:t>
      </w:r>
    </w:p>
    <w:p w14:paraId="51327204" w14:textId="27B0DD2F" w:rsidR="0009562B" w:rsidRDefault="00DC1297">
      <w:pPr>
        <w:widowControl w:val="0"/>
        <w:spacing w:after="0"/>
        <w:ind w:left="567" w:hanging="567"/>
        <w:jc w:val="center"/>
        <w:rPr>
          <w:rFonts w:ascii="Times New Roman" w:eastAsia="Times New Roman" w:hAnsi="Times New Roman" w:cs="Times New Roman"/>
          <w:b/>
        </w:rPr>
      </w:pPr>
      <w:r>
        <w:rPr>
          <w:rFonts w:ascii="Times New Roman" w:eastAsia="Times New Roman" w:hAnsi="Times New Roman" w:cs="Times New Roman"/>
          <w:b/>
        </w:rPr>
        <w:t>6. АНТИКОРРУПЦИОННАЯ ОГОВОРКА</w:t>
      </w:r>
    </w:p>
    <w:p w14:paraId="174CE949" w14:textId="77777777" w:rsidR="0009562B" w:rsidRDefault="00DC1297">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C9E4339" w14:textId="77777777" w:rsidR="0009562B" w:rsidRDefault="00DC1297">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          6.2.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50134695" w14:textId="70ECA5DF" w:rsidR="0009562B" w:rsidRDefault="00DC1297" w:rsidP="006C203C">
      <w:pPr>
        <w:widowControl w:val="0"/>
        <w:spacing w:after="0"/>
        <w:ind w:left="567" w:hanging="567"/>
        <w:jc w:val="center"/>
        <w:rPr>
          <w:rFonts w:ascii="Times New Roman" w:eastAsia="Times New Roman" w:hAnsi="Times New Roman" w:cs="Times New Roman"/>
          <w:b/>
        </w:rPr>
      </w:pPr>
      <w:r>
        <w:rPr>
          <w:rFonts w:ascii="Times New Roman" w:eastAsia="Times New Roman" w:hAnsi="Times New Roman" w:cs="Times New Roman"/>
          <w:b/>
        </w:rPr>
        <w:t>7. СОГЛАШЕНИЕ О КОНФИДЕНЦИАЛЬНОСТИ ИНФОРМАЦИИ</w:t>
      </w:r>
    </w:p>
    <w:p w14:paraId="0E87A0D7" w14:textId="77777777" w:rsidR="0009562B" w:rsidRDefault="00DC1297">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7.1. В настоящем Соглашении под «Конфиденциальной информацией» понимается любая информация, представленная одной Стороной другой Стороне в письменном, устном, электронном или любом другом виде и относящаяся к предмету заключенного между Сторонами настоящего Договора, к хозяйственно-коммерческой деятельности или техническим возможностям Сторон, а также к изделиям, услугам, фактическим и аналитическим данным, заключениям и материалам; элементы новейших технических решений (ноу-хау), включая, но не ограничиваясь, заметки, документацию и переписку;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конфиденциальной информации.</w:t>
      </w:r>
    </w:p>
    <w:p w14:paraId="0432225D" w14:textId="77777777" w:rsidR="0009562B" w:rsidRDefault="00DC1297">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          7.2. Конфиденциальная информация не подлежит разглашению или распространению в пользу третьих лиц без письменного согласия Стороны, предоставившей Конфиденциальную информацию, как в течение всего срока действия Договора, так и в течение двух лет после его окончания, за исключением случаев, когда её предоставление обусловлено действующим </w:t>
      </w:r>
      <w:r>
        <w:rPr>
          <w:rFonts w:ascii="Times New Roman" w:eastAsia="Times New Roman" w:hAnsi="Times New Roman" w:cs="Times New Roman"/>
        </w:rPr>
        <w:lastRenderedPageBreak/>
        <w:t>законодательством и иными правовыми актами Российской Федерации.</w:t>
      </w:r>
    </w:p>
    <w:p w14:paraId="125CFD7D" w14:textId="77777777" w:rsidR="0009562B" w:rsidRDefault="00DC1297">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            7.3. За умышленное нарушение настоящего соглашения о конфиденциальности Стороны несут ответственность в виде неустойки в размере 10% от стоимости цены договора.</w:t>
      </w:r>
    </w:p>
    <w:p w14:paraId="76A21B26" w14:textId="77777777" w:rsidR="0009562B" w:rsidRDefault="00DC1297">
      <w:pPr>
        <w:widowControl w:val="0"/>
        <w:spacing w:after="0"/>
        <w:ind w:left="567" w:hanging="567"/>
        <w:jc w:val="center"/>
        <w:rPr>
          <w:rFonts w:ascii="Times New Roman" w:eastAsia="Times New Roman" w:hAnsi="Times New Roman" w:cs="Times New Roman"/>
          <w:b/>
        </w:rPr>
      </w:pPr>
      <w:r>
        <w:rPr>
          <w:rFonts w:ascii="Times New Roman" w:eastAsia="Times New Roman" w:hAnsi="Times New Roman" w:cs="Times New Roman"/>
          <w:b/>
        </w:rPr>
        <w:t>8. ДОПОЛНИТЕЛЬНЫЕ УСЛОВИЯ</w:t>
      </w:r>
    </w:p>
    <w:p w14:paraId="43F87684" w14:textId="77777777" w:rsidR="0009562B" w:rsidRDefault="00DC1297">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t>8.1. Все споры по договору разрешаются Сторонами в порядке, предусмотренном законодательством РФ.</w:t>
      </w:r>
    </w:p>
    <w:p w14:paraId="2DE78D95" w14:textId="77777777" w:rsidR="0009562B" w:rsidRDefault="00DC1297">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t>8.2. Все изменения, дополнения к договору оформляются в письменной форме, подписываются обеими Сторонами и являются неотъемлемой частью договора. Никакие устные договоренности Сторон не имеют юридической силы, если в договор не включены изменения, подписанные обеими Сторонами.</w:t>
      </w:r>
    </w:p>
    <w:p w14:paraId="272F48A0" w14:textId="77777777" w:rsidR="0009562B" w:rsidRDefault="00DC1297">
      <w:pPr>
        <w:widowControl w:val="0"/>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ab/>
        <w:t xml:space="preserve">8.3. Настоящий договор составлен в 2-х экземплярах, имеющих одинаковую юридическую силу, по одному экземпляру для каждой из Сторон. </w:t>
      </w:r>
    </w:p>
    <w:p w14:paraId="4EB3F7E0" w14:textId="77777777" w:rsidR="0009562B" w:rsidRDefault="00DC1297">
      <w:pPr>
        <w:widowControl w:val="0"/>
        <w:spacing w:after="0"/>
        <w:ind w:left="567" w:hanging="567"/>
        <w:jc w:val="center"/>
        <w:rPr>
          <w:rFonts w:ascii="Times New Roman" w:eastAsia="Times New Roman" w:hAnsi="Times New Roman" w:cs="Times New Roman"/>
          <w:b/>
        </w:rPr>
      </w:pPr>
      <w:r>
        <w:rPr>
          <w:rFonts w:ascii="Times New Roman" w:eastAsia="Times New Roman" w:hAnsi="Times New Roman" w:cs="Times New Roman"/>
          <w:b/>
        </w:rPr>
        <w:t>7. РЕКВИЗИТЫ И ПОДПИСИ СТОРОН</w:t>
      </w:r>
    </w:p>
    <w:tbl>
      <w:tblPr>
        <w:tblStyle w:val="af1"/>
        <w:tblW w:w="10065"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5104"/>
        <w:gridCol w:w="4961"/>
      </w:tblGrid>
      <w:tr w:rsidR="0009562B" w14:paraId="6A2197E8" w14:textId="77777777" w:rsidTr="006C203C">
        <w:trPr>
          <w:trHeight w:val="240"/>
        </w:trPr>
        <w:tc>
          <w:tcPr>
            <w:tcW w:w="5104" w:type="dxa"/>
          </w:tcPr>
          <w:p w14:paraId="69391C52" w14:textId="77777777"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ИСПОЛНИТЕЛЬ</w:t>
            </w:r>
          </w:p>
        </w:tc>
        <w:tc>
          <w:tcPr>
            <w:tcW w:w="4961" w:type="dxa"/>
          </w:tcPr>
          <w:p w14:paraId="10ADD3D6" w14:textId="77777777" w:rsidR="0009562B" w:rsidRDefault="00DC1297" w:rsidP="006C203C">
            <w:pPr>
              <w:rPr>
                <w:rFonts w:ascii="Times New Roman" w:eastAsia="Times New Roman" w:hAnsi="Times New Roman" w:cs="Times New Roman"/>
                <w:b/>
              </w:rPr>
            </w:pPr>
            <w:r>
              <w:rPr>
                <w:rFonts w:ascii="Times New Roman" w:eastAsia="Times New Roman" w:hAnsi="Times New Roman" w:cs="Times New Roman"/>
                <w:b/>
              </w:rPr>
              <w:t>ЗАКАЗЧИК</w:t>
            </w:r>
          </w:p>
          <w:p w14:paraId="5EA48F7D" w14:textId="37995710" w:rsidR="007C113C" w:rsidRPr="006C203C" w:rsidRDefault="007C113C" w:rsidP="006C203C">
            <w:pPr>
              <w:rPr>
                <w:rFonts w:ascii="Times New Roman" w:eastAsia="Times New Roman" w:hAnsi="Times New Roman" w:cs="Times New Roman"/>
                <w:b/>
              </w:rPr>
            </w:pPr>
          </w:p>
        </w:tc>
      </w:tr>
      <w:tr w:rsidR="0009562B" w14:paraId="362F5180" w14:textId="77777777">
        <w:tc>
          <w:tcPr>
            <w:tcW w:w="5104" w:type="dxa"/>
          </w:tcPr>
          <w:p w14:paraId="1C7BF79A" w14:textId="77777777" w:rsid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b/>
                <w:position w:val="-1"/>
                <w:lang w:eastAsia="ar-SA"/>
              </w:rPr>
            </w:pPr>
            <w:r w:rsidRPr="003C7F29">
              <w:rPr>
                <w:rFonts w:ascii="Times New Roman" w:eastAsia="Times New Roman" w:hAnsi="Times New Roman" w:cs="Times New Roman"/>
                <w:b/>
                <w:position w:val="-1"/>
                <w:lang w:eastAsia="ar-SA"/>
              </w:rPr>
              <w:t xml:space="preserve">Индивидуальный предприниматель </w:t>
            </w:r>
          </w:p>
          <w:p w14:paraId="2BD77FB5" w14:textId="3D0FA6BA"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b/>
                <w:position w:val="-1"/>
                <w:lang w:eastAsia="ar-SA"/>
              </w:rPr>
            </w:pPr>
            <w:r w:rsidRPr="003C7F29">
              <w:rPr>
                <w:rFonts w:ascii="Times New Roman" w:eastAsia="Times New Roman" w:hAnsi="Times New Roman" w:cs="Times New Roman"/>
                <w:b/>
                <w:position w:val="-1"/>
                <w:lang w:eastAsia="ar-SA"/>
              </w:rPr>
              <w:t>Киренкова Наталия Андреевна</w:t>
            </w:r>
          </w:p>
          <w:p w14:paraId="054B0751"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Юридический адрес: г. Иваново, ул. 5-я Полевая, дом 34</w:t>
            </w:r>
          </w:p>
          <w:p w14:paraId="2A64699F" w14:textId="0BDF4AAC"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 xml:space="preserve">Почтовый адрес: г. Иваново, ул. 10 августа, дом 43, офис </w:t>
            </w:r>
            <w:r w:rsidR="00CE677B">
              <w:rPr>
                <w:rFonts w:ascii="Times New Roman" w:eastAsia="Times New Roman" w:hAnsi="Times New Roman" w:cs="Times New Roman"/>
                <w:position w:val="-1"/>
                <w:lang w:eastAsia="ar-SA"/>
              </w:rPr>
              <w:t>201</w:t>
            </w:r>
            <w:bookmarkStart w:id="5" w:name="_GoBack"/>
            <w:bookmarkEnd w:id="5"/>
            <w:r w:rsidRPr="003C7F29">
              <w:rPr>
                <w:rFonts w:ascii="Times New Roman" w:eastAsia="Times New Roman" w:hAnsi="Times New Roman" w:cs="Times New Roman"/>
                <w:position w:val="-1"/>
                <w:lang w:eastAsia="ar-SA"/>
              </w:rPr>
              <w:t xml:space="preserve"> (ТОЦ "Августин", </w:t>
            </w:r>
            <w:r w:rsidR="00CE677B">
              <w:rPr>
                <w:rFonts w:ascii="Times New Roman" w:eastAsia="Times New Roman" w:hAnsi="Times New Roman" w:cs="Times New Roman"/>
                <w:position w:val="-1"/>
                <w:lang w:eastAsia="ar-SA"/>
              </w:rPr>
              <w:t>2</w:t>
            </w:r>
            <w:r w:rsidRPr="003C7F29">
              <w:rPr>
                <w:rFonts w:ascii="Times New Roman" w:eastAsia="Times New Roman" w:hAnsi="Times New Roman" w:cs="Times New Roman"/>
                <w:position w:val="-1"/>
                <w:lang w:eastAsia="ar-SA"/>
              </w:rPr>
              <w:t xml:space="preserve"> этаж)</w:t>
            </w:r>
          </w:p>
          <w:p w14:paraId="6934BF44"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ИНН: 370257827395</w:t>
            </w:r>
          </w:p>
          <w:p w14:paraId="279A90FC"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ОГРНИП: 324370000061327</w:t>
            </w:r>
          </w:p>
          <w:p w14:paraId="27572760"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Банк: АО "АЛЬФА-БАНК"</w:t>
            </w:r>
          </w:p>
          <w:p w14:paraId="558E5774"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Р/с: 40802810101030007084</w:t>
            </w:r>
          </w:p>
          <w:p w14:paraId="50BDE537"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К/с: 30101810200000000593</w:t>
            </w:r>
          </w:p>
          <w:p w14:paraId="200F5449"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БИК: 044525593</w:t>
            </w:r>
          </w:p>
          <w:p w14:paraId="66129DA9" w14:textId="6B21EFEC"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 xml:space="preserve">Электронная почта: </w:t>
            </w:r>
            <w:hyperlink r:id="rId8" w:history="1">
              <w:r w:rsidRPr="003C7F29">
                <w:rPr>
                  <w:rStyle w:val="a5"/>
                  <w:rFonts w:ascii="Times New Roman" w:eastAsia="Times New Roman" w:hAnsi="Times New Roman" w:cs="Times New Roman"/>
                  <w:position w:val="-1"/>
                  <w:lang w:eastAsia="ar-SA"/>
                </w:rPr>
                <w:t>kirenkovana@mail.ru</w:t>
              </w:r>
            </w:hyperlink>
            <w:r>
              <w:rPr>
                <w:rFonts w:ascii="Times New Roman" w:eastAsia="Times New Roman" w:hAnsi="Times New Roman" w:cs="Times New Roman"/>
                <w:position w:val="-1"/>
                <w:lang w:eastAsia="ar-SA"/>
              </w:rPr>
              <w:t xml:space="preserve"> </w:t>
            </w:r>
          </w:p>
          <w:p w14:paraId="7337461E" w14:textId="77777777" w:rsidR="003C7F29" w:rsidRPr="003C7F29" w:rsidRDefault="003C7F29" w:rsidP="003C7F29">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Телефон: +7 (920) 374-26-49</w:t>
            </w:r>
          </w:p>
          <w:p w14:paraId="7CAF3632" w14:textId="3B93B019" w:rsidR="0009562B" w:rsidRPr="002E0C2F" w:rsidRDefault="0009562B">
            <w:pPr>
              <w:pBdr>
                <w:top w:val="nil"/>
                <w:left w:val="nil"/>
                <w:bottom w:val="nil"/>
                <w:right w:val="nil"/>
                <w:between w:val="nil"/>
              </w:pBdr>
              <w:rPr>
                <w:rFonts w:ascii="Times New Roman" w:eastAsia="Times New Roman" w:hAnsi="Times New Roman" w:cs="Times New Roman"/>
                <w:color w:val="000000"/>
                <w:lang w:val="en-US"/>
              </w:rPr>
            </w:pPr>
          </w:p>
        </w:tc>
        <w:tc>
          <w:tcPr>
            <w:tcW w:w="4961" w:type="dxa"/>
          </w:tcPr>
          <w:p w14:paraId="2A37B534" w14:textId="36E2257F" w:rsidR="0009562B" w:rsidRDefault="0009562B" w:rsidP="007C113C">
            <w:pPr>
              <w:pBdr>
                <w:top w:val="nil"/>
                <w:left w:val="nil"/>
                <w:bottom w:val="nil"/>
                <w:right w:val="nil"/>
                <w:between w:val="nil"/>
              </w:pBdr>
              <w:rPr>
                <w:rFonts w:ascii="Times New Roman" w:eastAsia="Times New Roman" w:hAnsi="Times New Roman" w:cs="Times New Roman"/>
                <w:color w:val="000000"/>
              </w:rPr>
            </w:pPr>
          </w:p>
        </w:tc>
      </w:tr>
      <w:tr w:rsidR="0009562B" w14:paraId="5A76715D" w14:textId="77777777">
        <w:trPr>
          <w:trHeight w:val="772"/>
        </w:trPr>
        <w:tc>
          <w:tcPr>
            <w:tcW w:w="5104" w:type="dxa"/>
          </w:tcPr>
          <w:p w14:paraId="50566B86" w14:textId="608BA96E" w:rsidR="0009562B" w:rsidRDefault="003C7F2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Индивидуальный предприниматель</w:t>
            </w:r>
          </w:p>
          <w:p w14:paraId="1E67CD39" w14:textId="2D6B412F" w:rsidR="0009562B" w:rsidRDefault="003C7F2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Киренкова Наталия Андреевна</w:t>
            </w:r>
          </w:p>
          <w:p w14:paraId="0E3173BE" w14:textId="03CA3F43" w:rsidR="0009562B" w:rsidRDefault="0009562B">
            <w:pPr>
              <w:pBdr>
                <w:top w:val="nil"/>
                <w:left w:val="nil"/>
                <w:bottom w:val="nil"/>
                <w:right w:val="nil"/>
                <w:between w:val="nil"/>
              </w:pBdr>
              <w:rPr>
                <w:rFonts w:ascii="Times New Roman" w:eastAsia="Times New Roman" w:hAnsi="Times New Roman" w:cs="Times New Roman"/>
                <w:color w:val="000000"/>
              </w:rPr>
            </w:pPr>
          </w:p>
          <w:p w14:paraId="00E99FC5" w14:textId="77777777" w:rsidR="00F078E8" w:rsidRDefault="00F078E8">
            <w:pPr>
              <w:pBdr>
                <w:top w:val="nil"/>
                <w:left w:val="nil"/>
                <w:bottom w:val="nil"/>
                <w:right w:val="nil"/>
                <w:between w:val="nil"/>
              </w:pBdr>
              <w:rPr>
                <w:rFonts w:ascii="Times New Roman" w:eastAsia="Times New Roman" w:hAnsi="Times New Roman" w:cs="Times New Roman"/>
                <w:color w:val="000000"/>
              </w:rPr>
            </w:pPr>
          </w:p>
          <w:p w14:paraId="1A31E664" w14:textId="74FE2F89"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 /</w:t>
            </w:r>
            <w:r w:rsidR="003C7F29">
              <w:rPr>
                <w:rFonts w:ascii="Times New Roman" w:eastAsia="Times New Roman" w:hAnsi="Times New Roman" w:cs="Times New Roman"/>
                <w:color w:val="000000"/>
              </w:rPr>
              <w:t xml:space="preserve"> Н.А. Киренкова</w:t>
            </w:r>
          </w:p>
          <w:p w14:paraId="07603DCF" w14:textId="77777777"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МП</w:t>
            </w:r>
          </w:p>
        </w:tc>
        <w:tc>
          <w:tcPr>
            <w:tcW w:w="4961" w:type="dxa"/>
          </w:tcPr>
          <w:p w14:paraId="122FD983" w14:textId="77777777"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Директор</w:t>
            </w:r>
          </w:p>
          <w:p w14:paraId="442160A0" w14:textId="2A8545EB" w:rsidR="0009562B" w:rsidRDefault="0009562B">
            <w:pPr>
              <w:pBdr>
                <w:top w:val="nil"/>
                <w:left w:val="nil"/>
                <w:bottom w:val="nil"/>
                <w:right w:val="nil"/>
                <w:between w:val="nil"/>
              </w:pBdr>
              <w:rPr>
                <w:rFonts w:ascii="Times New Roman" w:eastAsia="Times New Roman" w:hAnsi="Times New Roman" w:cs="Times New Roman"/>
                <w:color w:val="000000"/>
              </w:rPr>
            </w:pPr>
          </w:p>
          <w:p w14:paraId="55D80EBA" w14:textId="77777777" w:rsidR="00FA304D" w:rsidRDefault="00FA304D">
            <w:pPr>
              <w:pBdr>
                <w:top w:val="nil"/>
                <w:left w:val="nil"/>
                <w:bottom w:val="nil"/>
                <w:right w:val="nil"/>
                <w:between w:val="nil"/>
              </w:pBdr>
              <w:rPr>
                <w:rFonts w:ascii="Times New Roman" w:eastAsia="Times New Roman" w:hAnsi="Times New Roman" w:cs="Times New Roman"/>
                <w:color w:val="000000"/>
              </w:rPr>
            </w:pPr>
          </w:p>
          <w:p w14:paraId="12135382" w14:textId="77777777" w:rsidR="00F078E8" w:rsidRDefault="00F078E8">
            <w:pPr>
              <w:pBdr>
                <w:top w:val="nil"/>
                <w:left w:val="nil"/>
                <w:bottom w:val="nil"/>
                <w:right w:val="nil"/>
                <w:between w:val="nil"/>
              </w:pBdr>
              <w:rPr>
                <w:rFonts w:ascii="Times New Roman" w:eastAsia="Times New Roman" w:hAnsi="Times New Roman" w:cs="Times New Roman"/>
                <w:color w:val="000000"/>
              </w:rPr>
            </w:pPr>
          </w:p>
          <w:p w14:paraId="4F84A5E0" w14:textId="55867B19"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 / </w:t>
            </w:r>
            <w:r w:rsidR="003C0131">
              <w:rPr>
                <w:rFonts w:ascii="Times New Roman" w:eastAsia="Times New Roman" w:hAnsi="Times New Roman" w:cs="Times New Roman"/>
                <w:color w:val="000000"/>
              </w:rPr>
              <w:t>____________/</w:t>
            </w:r>
          </w:p>
          <w:p w14:paraId="2EDC74B8" w14:textId="77777777" w:rsidR="0009562B" w:rsidRDefault="00DC129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МП</w:t>
            </w:r>
          </w:p>
        </w:tc>
      </w:tr>
    </w:tbl>
    <w:p w14:paraId="628FBBB3"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61F13AD8"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76B5175B"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784554E4"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463EE97B"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0C330CDD"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7DA33C15"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3E88F1F5"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5B7C2811"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1372EB96"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2457B5A0"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414071F9"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0EDD95E7"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6FBA9972"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0F1D475B" w14:textId="4C4F5E35" w:rsidR="00FA304D" w:rsidRDefault="00FA304D" w:rsidP="00CD7E25">
      <w:pPr>
        <w:suppressAutoHyphens/>
        <w:spacing w:after="0"/>
        <w:jc w:val="right"/>
        <w:rPr>
          <w:rFonts w:ascii="Times New Roman" w:eastAsia="Times New Roman" w:hAnsi="Times New Roman" w:cs="Times New Roman"/>
          <w:b/>
          <w:bCs/>
          <w:lang w:eastAsia="ar-SA"/>
        </w:rPr>
      </w:pPr>
    </w:p>
    <w:p w14:paraId="1BDDE57B" w14:textId="2AB96B70" w:rsidR="007C113C" w:rsidRDefault="007C113C" w:rsidP="00CD7E25">
      <w:pPr>
        <w:suppressAutoHyphens/>
        <w:spacing w:after="0"/>
        <w:jc w:val="right"/>
        <w:rPr>
          <w:rFonts w:ascii="Times New Roman" w:eastAsia="Times New Roman" w:hAnsi="Times New Roman" w:cs="Times New Roman"/>
          <w:b/>
          <w:bCs/>
          <w:lang w:eastAsia="ar-SA"/>
        </w:rPr>
      </w:pPr>
    </w:p>
    <w:p w14:paraId="265B73AB" w14:textId="77777777" w:rsidR="007C113C" w:rsidRDefault="007C113C" w:rsidP="00CD7E25">
      <w:pPr>
        <w:suppressAutoHyphens/>
        <w:spacing w:after="0"/>
        <w:jc w:val="right"/>
        <w:rPr>
          <w:rFonts w:ascii="Times New Roman" w:eastAsia="Times New Roman" w:hAnsi="Times New Roman" w:cs="Times New Roman"/>
          <w:b/>
          <w:bCs/>
          <w:lang w:eastAsia="ar-SA"/>
        </w:rPr>
      </w:pPr>
    </w:p>
    <w:p w14:paraId="52BE60D8" w14:textId="77777777" w:rsidR="00FA304D" w:rsidRDefault="00FA304D" w:rsidP="00CD7E25">
      <w:pPr>
        <w:suppressAutoHyphens/>
        <w:spacing w:after="0"/>
        <w:jc w:val="right"/>
        <w:rPr>
          <w:rFonts w:ascii="Times New Roman" w:eastAsia="Times New Roman" w:hAnsi="Times New Roman" w:cs="Times New Roman"/>
          <w:b/>
          <w:bCs/>
          <w:lang w:eastAsia="ar-SA"/>
        </w:rPr>
      </w:pPr>
    </w:p>
    <w:p w14:paraId="203DB464" w14:textId="48B7B70F" w:rsidR="00CD7E25" w:rsidRPr="00055693" w:rsidRDefault="00CD7E25" w:rsidP="00CD7E25">
      <w:pPr>
        <w:suppressAutoHyphens/>
        <w:spacing w:after="0"/>
        <w:jc w:val="right"/>
        <w:rPr>
          <w:rFonts w:ascii="Times New Roman" w:eastAsia="Times New Roman" w:hAnsi="Times New Roman" w:cs="Times New Roman"/>
          <w:b/>
          <w:bCs/>
          <w:lang w:eastAsia="ar-SA"/>
        </w:rPr>
      </w:pPr>
      <w:r w:rsidRPr="00055693">
        <w:rPr>
          <w:rFonts w:ascii="Times New Roman" w:eastAsia="Times New Roman" w:hAnsi="Times New Roman" w:cs="Times New Roman"/>
          <w:b/>
          <w:bCs/>
          <w:lang w:eastAsia="ar-SA"/>
        </w:rPr>
        <w:lastRenderedPageBreak/>
        <w:t xml:space="preserve">Приложение № </w:t>
      </w:r>
      <w:r>
        <w:rPr>
          <w:rFonts w:ascii="Times New Roman" w:eastAsia="Times New Roman" w:hAnsi="Times New Roman" w:cs="Times New Roman"/>
          <w:b/>
          <w:bCs/>
          <w:lang w:eastAsia="ar-SA"/>
        </w:rPr>
        <w:t>1</w:t>
      </w:r>
    </w:p>
    <w:p w14:paraId="7A3E2C27" w14:textId="76DF8BE5" w:rsidR="00CD7E25" w:rsidRPr="00055693" w:rsidRDefault="00CD7E25" w:rsidP="00CD7E25">
      <w:pPr>
        <w:suppressAutoHyphens/>
        <w:spacing w:after="0"/>
        <w:jc w:val="right"/>
        <w:rPr>
          <w:rFonts w:ascii="Times New Roman" w:eastAsia="Times New Roman" w:hAnsi="Times New Roman" w:cs="Times New Roman"/>
          <w:b/>
          <w:bCs/>
          <w:lang w:eastAsia="ar-SA"/>
        </w:rPr>
      </w:pPr>
      <w:r w:rsidRPr="00055693">
        <w:rPr>
          <w:rFonts w:ascii="Times New Roman" w:eastAsia="Times New Roman" w:hAnsi="Times New Roman" w:cs="Times New Roman"/>
          <w:b/>
          <w:bCs/>
          <w:lang w:eastAsia="ar-SA"/>
        </w:rPr>
        <w:t xml:space="preserve">к договору </w:t>
      </w:r>
      <w:r w:rsidR="009764A5">
        <w:rPr>
          <w:rFonts w:ascii="Times New Roman" w:eastAsia="Times New Roman" w:hAnsi="Times New Roman" w:cs="Times New Roman"/>
          <w:b/>
          <w:bCs/>
          <w:lang w:eastAsia="ar-SA"/>
        </w:rPr>
        <w:t>№</w:t>
      </w:r>
      <w:r w:rsidR="003C0131">
        <w:rPr>
          <w:rFonts w:ascii="Times New Roman" w:eastAsia="Times New Roman" w:hAnsi="Times New Roman" w:cs="Times New Roman"/>
          <w:b/>
        </w:rPr>
        <w:t>__________</w:t>
      </w:r>
      <w:r w:rsidRPr="00055693">
        <w:rPr>
          <w:rFonts w:ascii="Times New Roman" w:eastAsia="Times New Roman" w:hAnsi="Times New Roman" w:cs="Times New Roman"/>
          <w:b/>
          <w:bCs/>
          <w:lang w:eastAsia="ar-SA"/>
        </w:rPr>
        <w:t xml:space="preserve"> </w:t>
      </w:r>
      <w:r w:rsidRPr="00055693">
        <w:rPr>
          <w:rFonts w:ascii="Times New Roman" w:eastAsia="Times New Roman" w:hAnsi="Times New Roman" w:cs="Times New Roman"/>
          <w:b/>
          <w:lang w:eastAsia="ar-SA"/>
        </w:rPr>
        <w:t>от «</w:t>
      </w:r>
      <w:r w:rsidR="003C0131">
        <w:rPr>
          <w:rFonts w:ascii="Times New Roman" w:eastAsia="Times New Roman" w:hAnsi="Times New Roman" w:cs="Times New Roman"/>
          <w:b/>
          <w:lang w:eastAsia="ar-SA"/>
        </w:rPr>
        <w:t>___</w:t>
      </w:r>
      <w:r w:rsidRPr="00055693">
        <w:rPr>
          <w:rFonts w:ascii="Times New Roman" w:eastAsia="Times New Roman" w:hAnsi="Times New Roman" w:cs="Times New Roman"/>
          <w:b/>
          <w:lang w:eastAsia="ar-SA"/>
        </w:rPr>
        <w:t xml:space="preserve">» </w:t>
      </w:r>
      <w:r w:rsidR="003C0131">
        <w:rPr>
          <w:rFonts w:ascii="Times New Roman" w:eastAsia="Times New Roman" w:hAnsi="Times New Roman" w:cs="Times New Roman"/>
          <w:b/>
          <w:lang w:eastAsia="ar-SA"/>
        </w:rPr>
        <w:t>__________</w:t>
      </w:r>
      <w:r w:rsidRPr="00055693">
        <w:rPr>
          <w:rFonts w:ascii="Times New Roman" w:eastAsia="Times New Roman" w:hAnsi="Times New Roman" w:cs="Times New Roman"/>
          <w:b/>
          <w:lang w:eastAsia="ar-SA"/>
        </w:rPr>
        <w:t xml:space="preserve"> 202</w:t>
      </w:r>
      <w:r>
        <w:rPr>
          <w:rFonts w:ascii="Times New Roman" w:eastAsia="Times New Roman" w:hAnsi="Times New Roman" w:cs="Times New Roman"/>
          <w:b/>
          <w:lang w:eastAsia="ar-SA"/>
        </w:rPr>
        <w:t>5</w:t>
      </w:r>
      <w:r w:rsidRPr="00055693">
        <w:rPr>
          <w:rFonts w:ascii="Times New Roman" w:eastAsia="Times New Roman" w:hAnsi="Times New Roman" w:cs="Times New Roman"/>
          <w:b/>
          <w:lang w:eastAsia="ar-SA"/>
        </w:rPr>
        <w:t xml:space="preserve">г. </w:t>
      </w:r>
    </w:p>
    <w:p w14:paraId="3E30CD7A" w14:textId="77777777" w:rsidR="00CD7E25" w:rsidRDefault="00CD7E25" w:rsidP="00CD7E25">
      <w:pPr>
        <w:widowControl w:val="0"/>
        <w:suppressAutoHyphens/>
        <w:spacing w:after="0"/>
        <w:jc w:val="center"/>
        <w:rPr>
          <w:rFonts w:ascii="Times New Roman" w:eastAsia="Times New Roman" w:hAnsi="Times New Roman" w:cs="Times New Roman"/>
          <w:b/>
          <w:kern w:val="1"/>
        </w:rPr>
      </w:pPr>
    </w:p>
    <w:p w14:paraId="638B4064" w14:textId="77777777" w:rsidR="00CD7E25" w:rsidRPr="00055693" w:rsidRDefault="00CD7E25" w:rsidP="00CD7E25">
      <w:pPr>
        <w:keepNext/>
        <w:suppressAutoHyphens/>
        <w:spacing w:after="0"/>
        <w:outlineLvl w:val="0"/>
        <w:rPr>
          <w:rFonts w:ascii="Times New Roman" w:eastAsia="Times New Roman" w:hAnsi="Times New Roman" w:cs="Times New Roman"/>
          <w:bCs/>
          <w:lang w:eastAsia="ar-SA"/>
        </w:rPr>
      </w:pPr>
    </w:p>
    <w:p w14:paraId="703230D7" w14:textId="77777777" w:rsidR="00CD7E25" w:rsidRDefault="00CD7E25" w:rsidP="00CD7E25">
      <w:pPr>
        <w:suppressAutoHyphens/>
        <w:spacing w:after="0"/>
        <w:jc w:val="center"/>
        <w:rPr>
          <w:rFonts w:ascii="Times New Roman" w:eastAsia="Times New Roman" w:hAnsi="Times New Roman" w:cs="Times New Roman"/>
          <w:b/>
          <w:lang w:eastAsia="ar-SA"/>
        </w:rPr>
      </w:pPr>
      <w:r w:rsidRPr="00055693">
        <w:rPr>
          <w:rFonts w:ascii="Times New Roman" w:eastAsia="Times New Roman" w:hAnsi="Times New Roman" w:cs="Times New Roman"/>
          <w:b/>
          <w:lang w:eastAsia="ar-SA"/>
        </w:rPr>
        <w:t>СТОИМОСТЬ УСЛУГ</w:t>
      </w:r>
      <w:r>
        <w:rPr>
          <w:rFonts w:ascii="Times New Roman" w:eastAsia="Times New Roman" w:hAnsi="Times New Roman" w:cs="Times New Roman"/>
          <w:b/>
          <w:lang w:eastAsia="ar-SA"/>
        </w:rPr>
        <w:t xml:space="preserve"> ПРОЖИВАНИЯ </w:t>
      </w:r>
    </w:p>
    <w:p w14:paraId="50889341" w14:textId="77777777" w:rsidR="00CD7E25" w:rsidRPr="00055693" w:rsidRDefault="00CD7E25" w:rsidP="00CD7E25">
      <w:pPr>
        <w:suppressAutoHyphens/>
        <w:spacing w:after="0"/>
        <w:jc w:val="center"/>
        <w:rPr>
          <w:rFonts w:ascii="Times New Roman" w:eastAsia="Times New Roman" w:hAnsi="Times New Roman" w:cs="Times New Roman"/>
          <w:b/>
          <w:lang w:eastAsia="ar-SA"/>
        </w:rPr>
      </w:pPr>
    </w:p>
    <w:tbl>
      <w:tblPr>
        <w:tblStyle w:val="a6"/>
        <w:tblW w:w="10377" w:type="dxa"/>
        <w:jc w:val="center"/>
        <w:tblLook w:val="04A0" w:firstRow="1" w:lastRow="0" w:firstColumn="1" w:lastColumn="0" w:noHBand="0" w:noVBand="1"/>
      </w:tblPr>
      <w:tblGrid>
        <w:gridCol w:w="426"/>
        <w:gridCol w:w="3545"/>
        <w:gridCol w:w="986"/>
        <w:gridCol w:w="992"/>
        <w:gridCol w:w="1134"/>
        <w:gridCol w:w="992"/>
        <w:gridCol w:w="1096"/>
        <w:gridCol w:w="1206"/>
      </w:tblGrid>
      <w:tr w:rsidR="00C17BB3" w:rsidRPr="002D7C18" w14:paraId="32FCABD2" w14:textId="77777777" w:rsidTr="00A00276">
        <w:trPr>
          <w:trHeight w:val="762"/>
          <w:jc w:val="center"/>
        </w:trPr>
        <w:tc>
          <w:tcPr>
            <w:tcW w:w="426" w:type="dxa"/>
            <w:tcBorders>
              <w:bottom w:val="single" w:sz="4" w:space="0" w:color="auto"/>
            </w:tcBorders>
            <w:vAlign w:val="center"/>
            <w:hideMark/>
          </w:tcPr>
          <w:p w14:paraId="080F8A5F" w14:textId="7777777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w:t>
            </w:r>
          </w:p>
        </w:tc>
        <w:tc>
          <w:tcPr>
            <w:tcW w:w="3545" w:type="dxa"/>
            <w:tcBorders>
              <w:bottom w:val="single" w:sz="4" w:space="0" w:color="auto"/>
            </w:tcBorders>
            <w:vAlign w:val="center"/>
            <w:hideMark/>
          </w:tcPr>
          <w:p w14:paraId="573C07F2" w14:textId="5144F093" w:rsidR="00AA6E48" w:rsidRPr="002D7C18" w:rsidRDefault="00AA6E48" w:rsidP="006C10FC">
            <w:pPr>
              <w:jc w:val="center"/>
              <w:rPr>
                <w:rFonts w:ascii="Times New Roman" w:hAnsi="Times New Roman" w:cs="Times New Roman"/>
              </w:rPr>
            </w:pPr>
            <w:r>
              <w:rPr>
                <w:rFonts w:ascii="Times New Roman" w:hAnsi="Times New Roman" w:cs="Times New Roman"/>
              </w:rPr>
              <w:t>Наименование услуги</w:t>
            </w:r>
          </w:p>
        </w:tc>
        <w:tc>
          <w:tcPr>
            <w:tcW w:w="986" w:type="dxa"/>
            <w:vAlign w:val="center"/>
            <w:hideMark/>
          </w:tcPr>
          <w:p w14:paraId="3509B9EA" w14:textId="7777777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Заезд</w:t>
            </w:r>
          </w:p>
        </w:tc>
        <w:tc>
          <w:tcPr>
            <w:tcW w:w="992" w:type="dxa"/>
            <w:vAlign w:val="center"/>
            <w:hideMark/>
          </w:tcPr>
          <w:p w14:paraId="512E082B" w14:textId="7777777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Выезд</w:t>
            </w:r>
          </w:p>
        </w:tc>
        <w:tc>
          <w:tcPr>
            <w:tcW w:w="1134" w:type="dxa"/>
            <w:vAlign w:val="center"/>
            <w:hideMark/>
          </w:tcPr>
          <w:p w14:paraId="018B0DCF" w14:textId="7777777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Цена, руб.</w:t>
            </w:r>
          </w:p>
        </w:tc>
        <w:tc>
          <w:tcPr>
            <w:tcW w:w="992" w:type="dxa"/>
            <w:vAlign w:val="center"/>
            <w:hideMark/>
          </w:tcPr>
          <w:p w14:paraId="4E9D62D7" w14:textId="7777777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Кол-во суток</w:t>
            </w:r>
          </w:p>
        </w:tc>
        <w:tc>
          <w:tcPr>
            <w:tcW w:w="1096" w:type="dxa"/>
            <w:vAlign w:val="center"/>
          </w:tcPr>
          <w:p w14:paraId="4FC05BA3" w14:textId="0A4E880F" w:rsidR="00AA6E48" w:rsidRPr="002D7C18" w:rsidRDefault="00AA6E48" w:rsidP="00AA6E48">
            <w:pPr>
              <w:jc w:val="center"/>
              <w:rPr>
                <w:rFonts w:ascii="Times New Roman" w:hAnsi="Times New Roman" w:cs="Times New Roman"/>
              </w:rPr>
            </w:pPr>
            <w:r>
              <w:rPr>
                <w:rFonts w:ascii="Times New Roman" w:hAnsi="Times New Roman" w:cs="Times New Roman"/>
              </w:rPr>
              <w:t>Кол-во номеров /человек</w:t>
            </w:r>
          </w:p>
        </w:tc>
        <w:tc>
          <w:tcPr>
            <w:tcW w:w="1206" w:type="dxa"/>
            <w:vAlign w:val="center"/>
            <w:hideMark/>
          </w:tcPr>
          <w:p w14:paraId="06E5A522" w14:textId="41F0D8F7" w:rsidR="00AA6E48" w:rsidRPr="002D7C18" w:rsidRDefault="00AA6E48" w:rsidP="006C10FC">
            <w:pPr>
              <w:jc w:val="center"/>
              <w:rPr>
                <w:rFonts w:ascii="Times New Roman" w:hAnsi="Times New Roman" w:cs="Times New Roman"/>
              </w:rPr>
            </w:pPr>
            <w:r w:rsidRPr="002D7C18">
              <w:rPr>
                <w:rFonts w:ascii="Times New Roman" w:hAnsi="Times New Roman" w:cs="Times New Roman"/>
              </w:rPr>
              <w:t>Сумма, руб.</w:t>
            </w:r>
          </w:p>
        </w:tc>
      </w:tr>
      <w:tr w:rsidR="00C17BB3" w:rsidRPr="002D7C18" w14:paraId="4B26687A" w14:textId="77777777" w:rsidTr="00A00276">
        <w:trPr>
          <w:trHeight w:val="315"/>
          <w:jc w:val="center"/>
        </w:trPr>
        <w:tc>
          <w:tcPr>
            <w:tcW w:w="426" w:type="dxa"/>
            <w:tcBorders>
              <w:top w:val="single" w:sz="4" w:space="0" w:color="auto"/>
              <w:bottom w:val="single" w:sz="4" w:space="0" w:color="auto"/>
              <w:right w:val="single" w:sz="4" w:space="0" w:color="auto"/>
            </w:tcBorders>
            <w:noWrap/>
            <w:vAlign w:val="center"/>
            <w:hideMark/>
          </w:tcPr>
          <w:p w14:paraId="2258600C" w14:textId="77777777" w:rsidR="00C17BB3" w:rsidRPr="002D7C18" w:rsidRDefault="00C17BB3" w:rsidP="00C17BB3">
            <w:pPr>
              <w:jc w:val="center"/>
              <w:rPr>
                <w:rFonts w:ascii="Times New Roman" w:hAnsi="Times New Roman" w:cs="Times New Roman"/>
              </w:rPr>
            </w:pPr>
            <w:r w:rsidRPr="002D7C18">
              <w:rPr>
                <w:rFonts w:ascii="Times New Roman" w:hAnsi="Times New Roman" w:cs="Times New Roman"/>
              </w:rPr>
              <w:t>1</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14:paraId="33696E26" w14:textId="614C7A1D" w:rsidR="00C17BB3" w:rsidRPr="0097698C" w:rsidRDefault="00C17BB3" w:rsidP="00C17BB3">
            <w:pPr>
              <w:rPr>
                <w:rFonts w:ascii="Times New Roman" w:hAnsi="Times New Roman" w:cs="Times New Roman"/>
              </w:rPr>
            </w:pPr>
          </w:p>
        </w:tc>
        <w:tc>
          <w:tcPr>
            <w:tcW w:w="986" w:type="dxa"/>
            <w:tcBorders>
              <w:left w:val="single" w:sz="4" w:space="0" w:color="auto"/>
            </w:tcBorders>
            <w:vAlign w:val="center"/>
          </w:tcPr>
          <w:p w14:paraId="6EB36DB6" w14:textId="472C3934" w:rsidR="00C17BB3" w:rsidRPr="002D7C18" w:rsidRDefault="00C17BB3" w:rsidP="00C17BB3">
            <w:pPr>
              <w:jc w:val="center"/>
              <w:rPr>
                <w:rFonts w:ascii="Times New Roman" w:hAnsi="Times New Roman" w:cs="Times New Roman"/>
              </w:rPr>
            </w:pPr>
          </w:p>
        </w:tc>
        <w:tc>
          <w:tcPr>
            <w:tcW w:w="992" w:type="dxa"/>
            <w:vAlign w:val="center"/>
          </w:tcPr>
          <w:p w14:paraId="7484CB03" w14:textId="268B403D" w:rsidR="00C17BB3" w:rsidRPr="002D7C18" w:rsidRDefault="00C17BB3" w:rsidP="00C17BB3">
            <w:pPr>
              <w:jc w:val="center"/>
              <w:rPr>
                <w:rFonts w:ascii="Times New Roman" w:hAnsi="Times New Roman" w:cs="Times New Roman"/>
              </w:rPr>
            </w:pPr>
          </w:p>
        </w:tc>
        <w:tc>
          <w:tcPr>
            <w:tcW w:w="1134" w:type="dxa"/>
            <w:noWrap/>
            <w:vAlign w:val="center"/>
          </w:tcPr>
          <w:p w14:paraId="66AB55F6" w14:textId="3317790A" w:rsidR="00C17BB3" w:rsidRPr="002D7C18" w:rsidRDefault="00C17BB3" w:rsidP="00C17BB3">
            <w:pPr>
              <w:jc w:val="center"/>
              <w:rPr>
                <w:rFonts w:ascii="Times New Roman" w:hAnsi="Times New Roman" w:cs="Times New Roman"/>
              </w:rPr>
            </w:pPr>
          </w:p>
        </w:tc>
        <w:tc>
          <w:tcPr>
            <w:tcW w:w="992" w:type="dxa"/>
            <w:vAlign w:val="center"/>
          </w:tcPr>
          <w:p w14:paraId="560DA11F" w14:textId="02272733" w:rsidR="00C17BB3" w:rsidRPr="002D7C18" w:rsidRDefault="00C17BB3" w:rsidP="00C17BB3">
            <w:pPr>
              <w:jc w:val="center"/>
              <w:rPr>
                <w:rFonts w:ascii="Times New Roman" w:hAnsi="Times New Roman" w:cs="Times New Roman"/>
              </w:rPr>
            </w:pPr>
          </w:p>
        </w:tc>
        <w:tc>
          <w:tcPr>
            <w:tcW w:w="1096" w:type="dxa"/>
            <w:vAlign w:val="center"/>
          </w:tcPr>
          <w:p w14:paraId="093A07A7" w14:textId="130000B0" w:rsidR="00C17BB3" w:rsidRPr="002D7C18" w:rsidRDefault="00C17BB3" w:rsidP="00C17BB3">
            <w:pPr>
              <w:jc w:val="center"/>
              <w:rPr>
                <w:rFonts w:ascii="Times New Roman" w:hAnsi="Times New Roman" w:cs="Times New Roman"/>
              </w:rPr>
            </w:pPr>
          </w:p>
        </w:tc>
        <w:tc>
          <w:tcPr>
            <w:tcW w:w="1206" w:type="dxa"/>
            <w:vAlign w:val="center"/>
          </w:tcPr>
          <w:p w14:paraId="63EB0B89" w14:textId="7906BFFB" w:rsidR="00C17BB3" w:rsidRPr="002D7C18" w:rsidRDefault="00C17BB3" w:rsidP="00C17BB3">
            <w:pPr>
              <w:jc w:val="center"/>
              <w:rPr>
                <w:rFonts w:ascii="Times New Roman" w:hAnsi="Times New Roman" w:cs="Times New Roman"/>
              </w:rPr>
            </w:pPr>
          </w:p>
        </w:tc>
      </w:tr>
      <w:tr w:rsidR="00C17BB3" w:rsidRPr="002D7C18" w14:paraId="3612FEC4" w14:textId="77777777" w:rsidTr="00A00276">
        <w:trPr>
          <w:trHeight w:val="315"/>
          <w:jc w:val="center"/>
        </w:trPr>
        <w:tc>
          <w:tcPr>
            <w:tcW w:w="426" w:type="dxa"/>
            <w:tcBorders>
              <w:top w:val="single" w:sz="4" w:space="0" w:color="auto"/>
              <w:bottom w:val="single" w:sz="4" w:space="0" w:color="auto"/>
              <w:right w:val="single" w:sz="4" w:space="0" w:color="auto"/>
            </w:tcBorders>
            <w:noWrap/>
            <w:vAlign w:val="center"/>
          </w:tcPr>
          <w:p w14:paraId="1B82E4C4" w14:textId="77777777" w:rsidR="00C17BB3" w:rsidRDefault="00C17BB3" w:rsidP="00C17BB3">
            <w:pPr>
              <w:jc w:val="center"/>
              <w:rPr>
                <w:rFonts w:ascii="Times New Roman" w:hAnsi="Times New Roman" w:cs="Times New Roman"/>
              </w:rPr>
            </w:pPr>
            <w:r>
              <w:rPr>
                <w:rFonts w:ascii="Times New Roman" w:hAnsi="Times New Roman" w:cs="Times New Roman"/>
              </w:rPr>
              <w:t>2</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14:paraId="078F01E2" w14:textId="4DF58F50" w:rsidR="00C17BB3" w:rsidRPr="0097698C" w:rsidRDefault="00C17BB3" w:rsidP="00C17BB3">
            <w:pPr>
              <w:rPr>
                <w:rFonts w:ascii="Times New Roman" w:hAnsi="Times New Roman" w:cs="Times New Roman"/>
              </w:rPr>
            </w:pPr>
          </w:p>
        </w:tc>
        <w:tc>
          <w:tcPr>
            <w:tcW w:w="986" w:type="dxa"/>
            <w:tcBorders>
              <w:left w:val="single" w:sz="4" w:space="0" w:color="auto"/>
            </w:tcBorders>
            <w:vAlign w:val="center"/>
          </w:tcPr>
          <w:p w14:paraId="1447E3F1" w14:textId="02550C5D" w:rsidR="00C17BB3" w:rsidRDefault="00C17BB3" w:rsidP="00C17BB3">
            <w:pPr>
              <w:jc w:val="center"/>
              <w:rPr>
                <w:rFonts w:ascii="Times New Roman" w:hAnsi="Times New Roman" w:cs="Times New Roman"/>
              </w:rPr>
            </w:pPr>
          </w:p>
        </w:tc>
        <w:tc>
          <w:tcPr>
            <w:tcW w:w="992" w:type="dxa"/>
            <w:vAlign w:val="center"/>
          </w:tcPr>
          <w:p w14:paraId="250047CE" w14:textId="4948A0FE" w:rsidR="00C17BB3" w:rsidRDefault="00C17BB3" w:rsidP="00C17BB3">
            <w:pPr>
              <w:jc w:val="center"/>
              <w:rPr>
                <w:rFonts w:ascii="Times New Roman" w:hAnsi="Times New Roman" w:cs="Times New Roman"/>
              </w:rPr>
            </w:pPr>
          </w:p>
        </w:tc>
        <w:tc>
          <w:tcPr>
            <w:tcW w:w="1134" w:type="dxa"/>
            <w:noWrap/>
            <w:vAlign w:val="center"/>
          </w:tcPr>
          <w:p w14:paraId="2DA007B3" w14:textId="202F1516" w:rsidR="00C17BB3" w:rsidRDefault="00C17BB3" w:rsidP="00C17BB3">
            <w:pPr>
              <w:jc w:val="center"/>
              <w:rPr>
                <w:rFonts w:ascii="Times New Roman" w:hAnsi="Times New Roman" w:cs="Times New Roman"/>
              </w:rPr>
            </w:pPr>
          </w:p>
        </w:tc>
        <w:tc>
          <w:tcPr>
            <w:tcW w:w="992" w:type="dxa"/>
            <w:vAlign w:val="center"/>
          </w:tcPr>
          <w:p w14:paraId="6F542B20" w14:textId="116664A0" w:rsidR="00C17BB3" w:rsidRDefault="00C17BB3" w:rsidP="00C17BB3">
            <w:pPr>
              <w:jc w:val="center"/>
              <w:rPr>
                <w:rFonts w:ascii="Times New Roman" w:hAnsi="Times New Roman" w:cs="Times New Roman"/>
              </w:rPr>
            </w:pPr>
          </w:p>
        </w:tc>
        <w:tc>
          <w:tcPr>
            <w:tcW w:w="1096" w:type="dxa"/>
            <w:vAlign w:val="center"/>
          </w:tcPr>
          <w:p w14:paraId="62EC0DC8" w14:textId="11BCC1E0" w:rsidR="00C17BB3" w:rsidRDefault="00C17BB3" w:rsidP="00C17BB3">
            <w:pPr>
              <w:jc w:val="center"/>
              <w:rPr>
                <w:rFonts w:ascii="Times New Roman" w:hAnsi="Times New Roman" w:cs="Times New Roman"/>
              </w:rPr>
            </w:pPr>
          </w:p>
        </w:tc>
        <w:tc>
          <w:tcPr>
            <w:tcW w:w="1206" w:type="dxa"/>
            <w:vAlign w:val="center"/>
          </w:tcPr>
          <w:p w14:paraId="0B07674F" w14:textId="069B5FF4" w:rsidR="00C17BB3" w:rsidRDefault="00C17BB3" w:rsidP="00C17BB3">
            <w:pPr>
              <w:jc w:val="center"/>
              <w:rPr>
                <w:rFonts w:ascii="Times New Roman" w:hAnsi="Times New Roman" w:cs="Times New Roman"/>
              </w:rPr>
            </w:pPr>
          </w:p>
        </w:tc>
      </w:tr>
      <w:tr w:rsidR="00A00276" w:rsidRPr="002D7C18" w14:paraId="593E55D2" w14:textId="77777777" w:rsidTr="00A00276">
        <w:trPr>
          <w:trHeight w:val="315"/>
          <w:jc w:val="center"/>
        </w:trPr>
        <w:tc>
          <w:tcPr>
            <w:tcW w:w="426" w:type="dxa"/>
            <w:tcBorders>
              <w:top w:val="single" w:sz="4" w:space="0" w:color="auto"/>
              <w:bottom w:val="single" w:sz="4" w:space="0" w:color="auto"/>
              <w:right w:val="single" w:sz="4" w:space="0" w:color="auto"/>
            </w:tcBorders>
            <w:noWrap/>
            <w:vAlign w:val="center"/>
          </w:tcPr>
          <w:p w14:paraId="6514AB02" w14:textId="476F2FD5" w:rsidR="00A00276" w:rsidRDefault="00A00276" w:rsidP="00A00276">
            <w:pPr>
              <w:jc w:val="center"/>
              <w:rPr>
                <w:rFonts w:ascii="Times New Roman" w:hAnsi="Times New Roman" w:cs="Times New Roman"/>
              </w:rPr>
            </w:pPr>
            <w:r>
              <w:rPr>
                <w:rFonts w:ascii="Times New Roman" w:hAnsi="Times New Roman" w:cs="Times New Roman"/>
              </w:rPr>
              <w:t>3</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14:paraId="64F15F90" w14:textId="6087D5AA" w:rsidR="00A00276" w:rsidRDefault="00A00276" w:rsidP="00A00276">
            <w:pPr>
              <w:rPr>
                <w:rFonts w:ascii="Times New Roman" w:hAnsi="Times New Roman" w:cs="Times New Roman"/>
              </w:rPr>
            </w:pPr>
          </w:p>
        </w:tc>
        <w:tc>
          <w:tcPr>
            <w:tcW w:w="986" w:type="dxa"/>
            <w:tcBorders>
              <w:left w:val="single" w:sz="4" w:space="0" w:color="auto"/>
            </w:tcBorders>
            <w:vAlign w:val="center"/>
          </w:tcPr>
          <w:p w14:paraId="1AEC1079" w14:textId="2AA2B1DA" w:rsidR="00A00276" w:rsidRDefault="00A00276" w:rsidP="00A00276">
            <w:pPr>
              <w:jc w:val="center"/>
              <w:rPr>
                <w:rFonts w:ascii="Times New Roman" w:hAnsi="Times New Roman" w:cs="Times New Roman"/>
              </w:rPr>
            </w:pPr>
          </w:p>
        </w:tc>
        <w:tc>
          <w:tcPr>
            <w:tcW w:w="992" w:type="dxa"/>
            <w:vAlign w:val="center"/>
          </w:tcPr>
          <w:p w14:paraId="6D40C0C7" w14:textId="70A95159" w:rsidR="00A00276" w:rsidRDefault="00A00276" w:rsidP="00A00276">
            <w:pPr>
              <w:jc w:val="center"/>
              <w:rPr>
                <w:rFonts w:ascii="Times New Roman" w:hAnsi="Times New Roman" w:cs="Times New Roman"/>
              </w:rPr>
            </w:pPr>
          </w:p>
        </w:tc>
        <w:tc>
          <w:tcPr>
            <w:tcW w:w="1134" w:type="dxa"/>
            <w:noWrap/>
            <w:vAlign w:val="center"/>
          </w:tcPr>
          <w:p w14:paraId="683095CA" w14:textId="133EF0D2" w:rsidR="00A00276" w:rsidRDefault="00A00276" w:rsidP="00A00276">
            <w:pPr>
              <w:jc w:val="center"/>
              <w:rPr>
                <w:rFonts w:ascii="Times New Roman" w:hAnsi="Times New Roman" w:cs="Times New Roman"/>
              </w:rPr>
            </w:pPr>
          </w:p>
        </w:tc>
        <w:tc>
          <w:tcPr>
            <w:tcW w:w="992" w:type="dxa"/>
            <w:vAlign w:val="center"/>
          </w:tcPr>
          <w:p w14:paraId="2AEF5E32" w14:textId="66959340" w:rsidR="00A00276" w:rsidRDefault="00A00276" w:rsidP="00A00276">
            <w:pPr>
              <w:jc w:val="center"/>
              <w:rPr>
                <w:rFonts w:ascii="Times New Roman" w:hAnsi="Times New Roman" w:cs="Times New Roman"/>
              </w:rPr>
            </w:pPr>
          </w:p>
        </w:tc>
        <w:tc>
          <w:tcPr>
            <w:tcW w:w="1096" w:type="dxa"/>
            <w:vAlign w:val="center"/>
          </w:tcPr>
          <w:p w14:paraId="3BFD68A6" w14:textId="7BF44F5D" w:rsidR="00A00276" w:rsidRDefault="00A00276" w:rsidP="00A00276">
            <w:pPr>
              <w:jc w:val="center"/>
              <w:rPr>
                <w:rFonts w:ascii="Times New Roman" w:hAnsi="Times New Roman" w:cs="Times New Roman"/>
              </w:rPr>
            </w:pPr>
          </w:p>
        </w:tc>
        <w:tc>
          <w:tcPr>
            <w:tcW w:w="1206" w:type="dxa"/>
            <w:vAlign w:val="center"/>
          </w:tcPr>
          <w:p w14:paraId="03A482E6" w14:textId="13C80855" w:rsidR="00A00276" w:rsidRDefault="00A00276" w:rsidP="00A00276">
            <w:pPr>
              <w:jc w:val="center"/>
              <w:rPr>
                <w:rFonts w:ascii="Times New Roman" w:hAnsi="Times New Roman" w:cs="Times New Roman"/>
              </w:rPr>
            </w:pPr>
          </w:p>
        </w:tc>
      </w:tr>
      <w:tr w:rsidR="00A00276" w:rsidRPr="002D7C18" w14:paraId="5838B8BB" w14:textId="77777777" w:rsidTr="00C17BB3">
        <w:trPr>
          <w:trHeight w:val="315"/>
          <w:jc w:val="center"/>
        </w:trPr>
        <w:tc>
          <w:tcPr>
            <w:tcW w:w="9171" w:type="dxa"/>
            <w:gridSpan w:val="7"/>
            <w:tcBorders>
              <w:top w:val="single" w:sz="4" w:space="0" w:color="auto"/>
              <w:bottom w:val="single" w:sz="4" w:space="0" w:color="auto"/>
            </w:tcBorders>
            <w:noWrap/>
            <w:vAlign w:val="center"/>
          </w:tcPr>
          <w:p w14:paraId="7FE88FFD" w14:textId="3C192F72" w:rsidR="00A00276" w:rsidRPr="00AA6E48" w:rsidRDefault="00A00276" w:rsidP="00A00276">
            <w:pPr>
              <w:jc w:val="center"/>
              <w:rPr>
                <w:rFonts w:ascii="Times New Roman" w:hAnsi="Times New Roman" w:cs="Times New Roman"/>
                <w:b/>
                <w:bCs/>
              </w:rPr>
            </w:pPr>
            <w:r w:rsidRPr="00AA6E48">
              <w:rPr>
                <w:rFonts w:ascii="Times New Roman" w:hAnsi="Times New Roman" w:cs="Times New Roman"/>
                <w:b/>
                <w:bCs/>
              </w:rPr>
              <w:t>ИТОГО</w:t>
            </w:r>
          </w:p>
        </w:tc>
        <w:tc>
          <w:tcPr>
            <w:tcW w:w="1206" w:type="dxa"/>
            <w:vAlign w:val="center"/>
          </w:tcPr>
          <w:p w14:paraId="17E8C776" w14:textId="3E8DCF0A" w:rsidR="00A00276" w:rsidRPr="00AA6E48" w:rsidRDefault="00A00276" w:rsidP="00A00276">
            <w:pPr>
              <w:jc w:val="center"/>
              <w:rPr>
                <w:rFonts w:ascii="Times New Roman" w:hAnsi="Times New Roman" w:cs="Times New Roman"/>
                <w:b/>
                <w:bCs/>
              </w:rPr>
            </w:pPr>
          </w:p>
        </w:tc>
      </w:tr>
    </w:tbl>
    <w:p w14:paraId="772CF069" w14:textId="77777777" w:rsidR="00CD7E25" w:rsidRDefault="00CD7E25" w:rsidP="00CD7E25">
      <w:pPr>
        <w:suppressAutoHyphens/>
        <w:spacing w:after="0"/>
        <w:rPr>
          <w:rFonts w:ascii="Times New Roman" w:eastAsia="Times New Roman" w:hAnsi="Times New Roman" w:cs="Times New Roman"/>
          <w:b/>
          <w:lang w:eastAsia="ar-SA"/>
        </w:rPr>
      </w:pPr>
    </w:p>
    <w:p w14:paraId="0567010D" w14:textId="7A702A37" w:rsidR="00CD7E25" w:rsidRPr="00C17BB3" w:rsidRDefault="00CD7E25" w:rsidP="00CD7E25">
      <w:pPr>
        <w:suppressAutoHyphens/>
        <w:spacing w:after="0"/>
        <w:rPr>
          <w:rFonts w:ascii="Times New Roman" w:eastAsia="Times New Roman" w:hAnsi="Times New Roman" w:cs="Times New Roman"/>
          <w:bCs/>
          <w:lang w:eastAsia="ar-SA"/>
        </w:rPr>
      </w:pPr>
      <w:r w:rsidRPr="00055693">
        <w:rPr>
          <w:rFonts w:ascii="Times New Roman" w:eastAsia="Times New Roman" w:hAnsi="Times New Roman" w:cs="Times New Roman"/>
          <w:b/>
          <w:lang w:eastAsia="ar-SA"/>
        </w:rPr>
        <w:t>Итого</w:t>
      </w:r>
      <w:proofErr w:type="gramStart"/>
      <w:r w:rsidRPr="00055693">
        <w:rPr>
          <w:rFonts w:ascii="Times New Roman" w:eastAsia="Times New Roman" w:hAnsi="Times New Roman" w:cs="Times New Roman"/>
          <w:b/>
          <w:lang w:eastAsia="ar-SA"/>
        </w:rPr>
        <w:t xml:space="preserve">: </w:t>
      </w:r>
      <w:r w:rsidR="003C0131">
        <w:rPr>
          <w:rFonts w:ascii="Times New Roman" w:eastAsia="Times New Roman" w:hAnsi="Times New Roman" w:cs="Times New Roman"/>
          <w:b/>
          <w:lang w:eastAsia="ar-SA"/>
        </w:rPr>
        <w:t>_______________</w:t>
      </w:r>
      <w:r w:rsidR="00AA6E48">
        <w:rPr>
          <w:rFonts w:ascii="Times New Roman" w:eastAsia="Times New Roman" w:hAnsi="Times New Roman" w:cs="Times New Roman"/>
          <w:b/>
          <w:lang w:eastAsia="ar-SA"/>
        </w:rPr>
        <w:t xml:space="preserve"> </w:t>
      </w:r>
      <w:r w:rsidR="00AA6E48" w:rsidRPr="00C17BB3">
        <w:rPr>
          <w:rFonts w:ascii="Times New Roman" w:eastAsia="Times New Roman" w:hAnsi="Times New Roman" w:cs="Times New Roman"/>
          <w:bCs/>
          <w:lang w:eastAsia="ar-SA"/>
        </w:rPr>
        <w:t>(</w:t>
      </w:r>
      <w:r w:rsidR="003C0131">
        <w:rPr>
          <w:rFonts w:ascii="Times New Roman" w:eastAsia="Times New Roman" w:hAnsi="Times New Roman" w:cs="Times New Roman"/>
          <w:bCs/>
          <w:lang w:eastAsia="ar-SA"/>
        </w:rPr>
        <w:t>_____________________________________</w:t>
      </w:r>
      <w:r w:rsidR="00C17BB3" w:rsidRPr="00C17BB3">
        <w:rPr>
          <w:rFonts w:ascii="Times New Roman" w:eastAsia="Times New Roman" w:hAnsi="Times New Roman" w:cs="Times New Roman"/>
          <w:bCs/>
          <w:lang w:eastAsia="ar-SA"/>
        </w:rPr>
        <w:t>)</w:t>
      </w:r>
      <w:proofErr w:type="gramEnd"/>
    </w:p>
    <w:p w14:paraId="5BA00C1D" w14:textId="77777777" w:rsidR="00CD7E25" w:rsidRPr="00055693" w:rsidRDefault="00CD7E25" w:rsidP="00CD7E25">
      <w:pPr>
        <w:suppressAutoHyphens/>
        <w:spacing w:after="0"/>
        <w:rPr>
          <w:rFonts w:ascii="Times New Roman" w:eastAsia="Times New Roman" w:hAnsi="Times New Roman" w:cs="Times New Roman"/>
          <w:bCs/>
          <w:lang w:eastAsia="ar-SA"/>
        </w:rPr>
      </w:pPr>
      <w:r w:rsidRPr="00055693">
        <w:rPr>
          <w:rFonts w:ascii="Times New Roman" w:eastAsia="Times New Roman" w:hAnsi="Times New Roman" w:cs="Times New Roman"/>
          <w:bCs/>
          <w:lang w:eastAsia="ar-SA"/>
        </w:rPr>
        <w:t>Цены не облагаются НДС</w:t>
      </w:r>
    </w:p>
    <w:p w14:paraId="25FD9DD0" w14:textId="77777777" w:rsidR="00CD7E25" w:rsidRPr="00055693" w:rsidRDefault="00CD7E25" w:rsidP="00CD7E25">
      <w:pPr>
        <w:suppressAutoHyphens/>
        <w:spacing w:after="0"/>
        <w:jc w:val="center"/>
        <w:rPr>
          <w:rFonts w:ascii="Times New Roman" w:eastAsia="Times New Roman" w:hAnsi="Times New Roman" w:cs="Times New Roman"/>
          <w:b/>
          <w:lang w:eastAsia="ar-SA"/>
        </w:rPr>
      </w:pPr>
    </w:p>
    <w:tbl>
      <w:tblPr>
        <w:tblStyle w:val="af1"/>
        <w:tblW w:w="10065"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5104"/>
        <w:gridCol w:w="4961"/>
      </w:tblGrid>
      <w:tr w:rsidR="00F5292A" w:rsidRPr="006C203C" w14:paraId="16E4E22D" w14:textId="77777777" w:rsidTr="006C10FC">
        <w:trPr>
          <w:trHeight w:val="240"/>
        </w:trPr>
        <w:tc>
          <w:tcPr>
            <w:tcW w:w="5104" w:type="dxa"/>
          </w:tcPr>
          <w:p w14:paraId="65AD98AB"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ИСПОЛНИТЕЛЬ</w:t>
            </w:r>
          </w:p>
        </w:tc>
        <w:tc>
          <w:tcPr>
            <w:tcW w:w="4961" w:type="dxa"/>
          </w:tcPr>
          <w:p w14:paraId="4FC6C0F2" w14:textId="77777777" w:rsidR="00F5292A" w:rsidRPr="006C203C" w:rsidRDefault="00F5292A" w:rsidP="006C10FC">
            <w:pPr>
              <w:rPr>
                <w:rFonts w:ascii="Times New Roman" w:eastAsia="Times New Roman" w:hAnsi="Times New Roman" w:cs="Times New Roman"/>
                <w:b/>
              </w:rPr>
            </w:pPr>
            <w:r>
              <w:rPr>
                <w:rFonts w:ascii="Times New Roman" w:eastAsia="Times New Roman" w:hAnsi="Times New Roman" w:cs="Times New Roman"/>
                <w:b/>
              </w:rPr>
              <w:t>ЗАКАЗЧИК</w:t>
            </w:r>
          </w:p>
        </w:tc>
      </w:tr>
      <w:tr w:rsidR="00F5292A" w14:paraId="5F17756F" w14:textId="77777777" w:rsidTr="006C10FC">
        <w:tc>
          <w:tcPr>
            <w:tcW w:w="5104" w:type="dxa"/>
          </w:tcPr>
          <w:p w14:paraId="65C59F27" w14:textId="77777777" w:rsidR="00F5292A"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b/>
                <w:position w:val="-1"/>
                <w:lang w:eastAsia="ar-SA"/>
              </w:rPr>
            </w:pPr>
            <w:r w:rsidRPr="003C7F29">
              <w:rPr>
                <w:rFonts w:ascii="Times New Roman" w:eastAsia="Times New Roman" w:hAnsi="Times New Roman" w:cs="Times New Roman"/>
                <w:b/>
                <w:position w:val="-1"/>
                <w:lang w:eastAsia="ar-SA"/>
              </w:rPr>
              <w:t xml:space="preserve">Индивидуальный предприниматель </w:t>
            </w:r>
          </w:p>
          <w:p w14:paraId="69778DF5"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b/>
                <w:position w:val="-1"/>
                <w:lang w:eastAsia="ar-SA"/>
              </w:rPr>
            </w:pPr>
            <w:r w:rsidRPr="003C7F29">
              <w:rPr>
                <w:rFonts w:ascii="Times New Roman" w:eastAsia="Times New Roman" w:hAnsi="Times New Roman" w:cs="Times New Roman"/>
                <w:b/>
                <w:position w:val="-1"/>
                <w:lang w:eastAsia="ar-SA"/>
              </w:rPr>
              <w:t>Киренкова Наталия Андреевна</w:t>
            </w:r>
          </w:p>
          <w:p w14:paraId="2A8DD456"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Юридический адрес: г. Иваново, ул. 5-я Полевая, дом 34</w:t>
            </w:r>
          </w:p>
          <w:p w14:paraId="1E17A30A"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Почтовый адрес: г. Иваново, ул. 10 августа, дом 43, офис 407 (ТОЦ "Августин", 4 этаж)</w:t>
            </w:r>
          </w:p>
          <w:p w14:paraId="0BD6682A"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ИНН: 370257827395</w:t>
            </w:r>
          </w:p>
          <w:p w14:paraId="3B66C935"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ОГРНИП: 324370000061327</w:t>
            </w:r>
          </w:p>
          <w:p w14:paraId="7141C7B3"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Банк: АО "АЛЬФА-БАНК"</w:t>
            </w:r>
          </w:p>
          <w:p w14:paraId="039708E1"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Р/с: 40802810101030007084</w:t>
            </w:r>
          </w:p>
          <w:p w14:paraId="543C541D"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К/с: 30101810200000000593</w:t>
            </w:r>
          </w:p>
          <w:p w14:paraId="2973B51A"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БИК: 044525593</w:t>
            </w:r>
          </w:p>
          <w:p w14:paraId="56F774BF"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 xml:space="preserve">Электронная почта: </w:t>
            </w:r>
            <w:hyperlink r:id="rId9" w:history="1">
              <w:r w:rsidRPr="003C7F29">
                <w:rPr>
                  <w:rStyle w:val="a5"/>
                  <w:rFonts w:ascii="Times New Roman" w:eastAsia="Times New Roman" w:hAnsi="Times New Roman" w:cs="Times New Roman"/>
                  <w:position w:val="-1"/>
                  <w:lang w:eastAsia="ar-SA"/>
                </w:rPr>
                <w:t>kirenkovana@mail.ru</w:t>
              </w:r>
            </w:hyperlink>
            <w:r>
              <w:rPr>
                <w:rFonts w:ascii="Times New Roman" w:eastAsia="Times New Roman" w:hAnsi="Times New Roman" w:cs="Times New Roman"/>
                <w:position w:val="-1"/>
                <w:lang w:eastAsia="ar-SA"/>
              </w:rPr>
              <w:t xml:space="preserve"> </w:t>
            </w:r>
          </w:p>
          <w:p w14:paraId="6E46961B" w14:textId="77777777" w:rsidR="00F5292A" w:rsidRPr="003C7F29" w:rsidRDefault="00F5292A" w:rsidP="006C10FC">
            <w:pPr>
              <w:pBdr>
                <w:top w:val="nil"/>
                <w:left w:val="nil"/>
                <w:bottom w:val="nil"/>
                <w:right w:val="nil"/>
                <w:between w:val="nil"/>
              </w:pBdr>
              <w:ind w:leftChars="-1" w:hangingChars="1" w:hanging="2"/>
              <w:textDirection w:val="btLr"/>
              <w:textAlignment w:val="top"/>
              <w:outlineLvl w:val="0"/>
              <w:rPr>
                <w:rFonts w:ascii="Times New Roman" w:eastAsia="Times New Roman" w:hAnsi="Times New Roman" w:cs="Times New Roman"/>
                <w:position w:val="-1"/>
                <w:lang w:eastAsia="ar-SA"/>
              </w:rPr>
            </w:pPr>
            <w:r w:rsidRPr="003C7F29">
              <w:rPr>
                <w:rFonts w:ascii="Times New Roman" w:eastAsia="Times New Roman" w:hAnsi="Times New Roman" w:cs="Times New Roman"/>
                <w:position w:val="-1"/>
                <w:lang w:eastAsia="ar-SA"/>
              </w:rPr>
              <w:t>Телефон: +7 (920) 374-26-49</w:t>
            </w:r>
          </w:p>
          <w:p w14:paraId="24F97808" w14:textId="77777777" w:rsidR="00F5292A" w:rsidRPr="002E0C2F" w:rsidRDefault="00F5292A" w:rsidP="006C10FC">
            <w:pPr>
              <w:pBdr>
                <w:top w:val="nil"/>
                <w:left w:val="nil"/>
                <w:bottom w:val="nil"/>
                <w:right w:val="nil"/>
                <w:between w:val="nil"/>
              </w:pBdr>
              <w:rPr>
                <w:rFonts w:ascii="Times New Roman" w:eastAsia="Times New Roman" w:hAnsi="Times New Roman" w:cs="Times New Roman"/>
                <w:color w:val="000000"/>
                <w:lang w:val="en-US"/>
              </w:rPr>
            </w:pPr>
          </w:p>
        </w:tc>
        <w:tc>
          <w:tcPr>
            <w:tcW w:w="4961" w:type="dxa"/>
          </w:tcPr>
          <w:p w14:paraId="300F896A" w14:textId="3C108C2C" w:rsidR="00F5292A" w:rsidRDefault="00F5292A" w:rsidP="007C113C">
            <w:pPr>
              <w:pBdr>
                <w:top w:val="nil"/>
                <w:left w:val="nil"/>
                <w:bottom w:val="nil"/>
                <w:right w:val="nil"/>
                <w:between w:val="nil"/>
              </w:pBdr>
              <w:rPr>
                <w:rFonts w:ascii="Times New Roman" w:eastAsia="Times New Roman" w:hAnsi="Times New Roman" w:cs="Times New Roman"/>
                <w:color w:val="000000"/>
              </w:rPr>
            </w:pPr>
          </w:p>
        </w:tc>
      </w:tr>
      <w:tr w:rsidR="00F5292A" w14:paraId="134A9D89" w14:textId="77777777" w:rsidTr="006C10FC">
        <w:trPr>
          <w:trHeight w:val="772"/>
        </w:trPr>
        <w:tc>
          <w:tcPr>
            <w:tcW w:w="5104" w:type="dxa"/>
          </w:tcPr>
          <w:p w14:paraId="2200F992"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Индивидуальный предприниматель</w:t>
            </w:r>
          </w:p>
          <w:p w14:paraId="1A730C24"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Киренкова Наталия Андреевна</w:t>
            </w:r>
          </w:p>
          <w:p w14:paraId="4AA57A19"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p>
          <w:p w14:paraId="4949F3B0"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p>
          <w:p w14:paraId="35168247"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 / Н.А. Киренкова</w:t>
            </w:r>
          </w:p>
          <w:p w14:paraId="3B90A161"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МП</w:t>
            </w:r>
          </w:p>
        </w:tc>
        <w:tc>
          <w:tcPr>
            <w:tcW w:w="4961" w:type="dxa"/>
          </w:tcPr>
          <w:p w14:paraId="368BD9EF"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Директор</w:t>
            </w:r>
          </w:p>
          <w:p w14:paraId="2E74558B" w14:textId="64066980" w:rsidR="00F5292A" w:rsidRDefault="00F5292A" w:rsidP="006C10FC">
            <w:pPr>
              <w:pBdr>
                <w:top w:val="nil"/>
                <w:left w:val="nil"/>
                <w:bottom w:val="nil"/>
                <w:right w:val="nil"/>
                <w:between w:val="nil"/>
              </w:pBdr>
              <w:rPr>
                <w:rFonts w:ascii="Times New Roman" w:eastAsia="Times New Roman" w:hAnsi="Times New Roman" w:cs="Times New Roman"/>
                <w:color w:val="000000"/>
              </w:rPr>
            </w:pPr>
          </w:p>
          <w:p w14:paraId="650A3581" w14:textId="77777777" w:rsidR="00FA304D" w:rsidRDefault="00FA304D" w:rsidP="006C10FC">
            <w:pPr>
              <w:pBdr>
                <w:top w:val="nil"/>
                <w:left w:val="nil"/>
                <w:bottom w:val="nil"/>
                <w:right w:val="nil"/>
                <w:between w:val="nil"/>
              </w:pBdr>
              <w:rPr>
                <w:rFonts w:ascii="Times New Roman" w:eastAsia="Times New Roman" w:hAnsi="Times New Roman" w:cs="Times New Roman"/>
                <w:color w:val="000000"/>
              </w:rPr>
            </w:pPr>
          </w:p>
          <w:p w14:paraId="40028B5D"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p>
          <w:p w14:paraId="3CA94EC5" w14:textId="2781F328"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 / </w:t>
            </w:r>
            <w:r w:rsidR="003C0131">
              <w:rPr>
                <w:rFonts w:ascii="Times New Roman" w:eastAsia="Times New Roman" w:hAnsi="Times New Roman" w:cs="Times New Roman"/>
                <w:color w:val="000000"/>
              </w:rPr>
              <w:t>_______________/</w:t>
            </w:r>
          </w:p>
          <w:p w14:paraId="463FA931" w14:textId="77777777" w:rsidR="00F5292A" w:rsidRDefault="00F5292A" w:rsidP="006C10F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МП</w:t>
            </w:r>
          </w:p>
        </w:tc>
      </w:tr>
    </w:tbl>
    <w:p w14:paraId="0D9BEFE9" w14:textId="77777777" w:rsidR="00CD7E25" w:rsidRPr="00055693" w:rsidRDefault="00CD7E25" w:rsidP="00CD7E25">
      <w:pPr>
        <w:suppressAutoHyphens/>
        <w:spacing w:after="0"/>
        <w:jc w:val="center"/>
        <w:rPr>
          <w:rFonts w:ascii="Times New Roman" w:eastAsia="Times New Roman" w:hAnsi="Times New Roman" w:cs="Times New Roman"/>
          <w:b/>
          <w:lang w:eastAsia="ar-SA"/>
        </w:rPr>
      </w:pPr>
    </w:p>
    <w:sectPr w:rsidR="00CD7E25" w:rsidRPr="00055693">
      <w:footerReference w:type="default" r:id="rId10"/>
      <w:pgSz w:w="11906" w:h="16838"/>
      <w:pgMar w:top="709"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E1BBB" w14:textId="77777777" w:rsidR="00D2278A" w:rsidRDefault="00D2278A">
      <w:pPr>
        <w:spacing w:after="0" w:line="240" w:lineRule="auto"/>
      </w:pPr>
      <w:r>
        <w:separator/>
      </w:r>
    </w:p>
  </w:endnote>
  <w:endnote w:type="continuationSeparator" w:id="0">
    <w:p w14:paraId="430E63D3" w14:textId="77777777" w:rsidR="00D2278A" w:rsidRDefault="00D2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7B00B" w14:textId="77777777" w:rsidR="0009562B" w:rsidRDefault="00DC129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Исполнитель___________                                                                       Заказчик__________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43B7" w14:textId="77777777" w:rsidR="00D2278A" w:rsidRDefault="00D2278A">
      <w:pPr>
        <w:spacing w:after="0" w:line="240" w:lineRule="auto"/>
      </w:pPr>
      <w:r>
        <w:separator/>
      </w:r>
    </w:p>
  </w:footnote>
  <w:footnote w:type="continuationSeparator" w:id="0">
    <w:p w14:paraId="606C7A72" w14:textId="77777777" w:rsidR="00D2278A" w:rsidRDefault="00D227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2B"/>
    <w:rsid w:val="0009562B"/>
    <w:rsid w:val="0029032D"/>
    <w:rsid w:val="002C62E9"/>
    <w:rsid w:val="002E0C2F"/>
    <w:rsid w:val="00316FBA"/>
    <w:rsid w:val="003C0131"/>
    <w:rsid w:val="003C5551"/>
    <w:rsid w:val="003C7F29"/>
    <w:rsid w:val="00422A07"/>
    <w:rsid w:val="0053715C"/>
    <w:rsid w:val="006937AE"/>
    <w:rsid w:val="006C203C"/>
    <w:rsid w:val="006C522F"/>
    <w:rsid w:val="007A4662"/>
    <w:rsid w:val="007C113C"/>
    <w:rsid w:val="008B1D11"/>
    <w:rsid w:val="00900F6C"/>
    <w:rsid w:val="00914FCA"/>
    <w:rsid w:val="00922EA0"/>
    <w:rsid w:val="009764A5"/>
    <w:rsid w:val="00A00276"/>
    <w:rsid w:val="00AA6E48"/>
    <w:rsid w:val="00BB6B9C"/>
    <w:rsid w:val="00BC1124"/>
    <w:rsid w:val="00C018B0"/>
    <w:rsid w:val="00C17BB3"/>
    <w:rsid w:val="00CD7E25"/>
    <w:rsid w:val="00CE677B"/>
    <w:rsid w:val="00D06C8F"/>
    <w:rsid w:val="00D2278A"/>
    <w:rsid w:val="00DC1297"/>
    <w:rsid w:val="00E77DCF"/>
    <w:rsid w:val="00ED3B78"/>
    <w:rsid w:val="00EE106E"/>
    <w:rsid w:val="00F078E8"/>
    <w:rsid w:val="00F5292A"/>
    <w:rsid w:val="00FA304D"/>
    <w:rsid w:val="00FD20AA"/>
    <w:rsid w:val="00FD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AA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326C8"/>
    <w:pPr>
      <w:ind w:left="720"/>
      <w:contextualSpacing/>
    </w:pPr>
    <w:rPr>
      <w:rFonts w:eastAsiaTheme="minorEastAsia"/>
    </w:rPr>
  </w:style>
  <w:style w:type="character" w:styleId="a5">
    <w:name w:val="Hyperlink"/>
    <w:basedOn w:val="a0"/>
    <w:uiPriority w:val="99"/>
    <w:unhideWhenUsed/>
    <w:rsid w:val="00751810"/>
    <w:rPr>
      <w:color w:val="0563C1" w:themeColor="hyperlink"/>
      <w:u w:val="single"/>
    </w:rPr>
  </w:style>
  <w:style w:type="table" w:styleId="a6">
    <w:name w:val="Table Grid"/>
    <w:basedOn w:val="a1"/>
    <w:uiPriority w:val="39"/>
    <w:rsid w:val="00751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A5387"/>
    <w:pPr>
      <w:suppressAutoHyphens/>
      <w:spacing w:after="0" w:line="240" w:lineRule="auto"/>
    </w:pPr>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337A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7A80"/>
  </w:style>
  <w:style w:type="paragraph" w:styleId="aa">
    <w:name w:val="footer"/>
    <w:basedOn w:val="a"/>
    <w:link w:val="ab"/>
    <w:uiPriority w:val="99"/>
    <w:unhideWhenUsed/>
    <w:rsid w:val="00337A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7A80"/>
  </w:style>
  <w:style w:type="character" w:styleId="ac">
    <w:name w:val="Strong"/>
    <w:basedOn w:val="a0"/>
    <w:qFormat/>
    <w:rsid w:val="00D3119C"/>
    <w:rPr>
      <w:b/>
      <w:bCs/>
    </w:rPr>
  </w:style>
  <w:style w:type="paragraph" w:styleId="ad">
    <w:name w:val="No Spacing"/>
    <w:uiPriority w:val="1"/>
    <w:qFormat/>
    <w:rsid w:val="00AA2A21"/>
    <w:pPr>
      <w:spacing w:after="0" w:line="240" w:lineRule="auto"/>
    </w:pPr>
    <w:rPr>
      <w:rFonts w:eastAsiaTheme="minorEastAsia"/>
    </w:rPr>
  </w:style>
  <w:style w:type="paragraph" w:styleId="ae">
    <w:name w:val="Body Text"/>
    <w:basedOn w:val="a"/>
    <w:link w:val="af"/>
    <w:uiPriority w:val="99"/>
    <w:rsid w:val="00BB5484"/>
    <w:pPr>
      <w:shd w:val="clear" w:color="auto" w:fill="FFFFFF"/>
      <w:spacing w:after="0" w:line="370" w:lineRule="exact"/>
    </w:pPr>
    <w:rPr>
      <w:rFonts w:ascii="Times New Roman" w:eastAsia="Arial Unicode MS" w:hAnsi="Times New Roman" w:cs="Times New Roman"/>
      <w:sz w:val="32"/>
      <w:szCs w:val="32"/>
    </w:rPr>
  </w:style>
  <w:style w:type="character" w:customStyle="1" w:styleId="af">
    <w:name w:val="Основной текст Знак"/>
    <w:basedOn w:val="a0"/>
    <w:link w:val="ae"/>
    <w:uiPriority w:val="99"/>
    <w:rsid w:val="00BB5484"/>
    <w:rPr>
      <w:rFonts w:ascii="Times New Roman" w:eastAsia="Arial Unicode MS" w:hAnsi="Times New Roman" w:cs="Times New Roman"/>
      <w:sz w:val="32"/>
      <w:szCs w:val="32"/>
      <w:shd w:val="clear" w:color="auto" w:fill="FFFFFF"/>
      <w:lang w:eastAsia="ru-RU"/>
    </w:rPr>
  </w:style>
  <w:style w:type="character" w:customStyle="1" w:styleId="15pt">
    <w:name w:val="Основной текст + 15 pt"/>
    <w:uiPriority w:val="99"/>
    <w:rsid w:val="00BB5484"/>
    <w:rPr>
      <w:rFonts w:ascii="Times New Roman" w:hAnsi="Times New Roman"/>
      <w:sz w:val="30"/>
    </w:rPr>
  </w:style>
  <w:style w:type="character" w:customStyle="1" w:styleId="10">
    <w:name w:val="Неразрешенное упоминание1"/>
    <w:basedOn w:val="a0"/>
    <w:uiPriority w:val="99"/>
    <w:semiHidden/>
    <w:unhideWhenUsed/>
    <w:rsid w:val="006D4E20"/>
    <w:rPr>
      <w:color w:val="605E5C"/>
      <w:shd w:val="clear" w:color="auto" w:fill="E1DFDD"/>
    </w:rPr>
  </w:style>
  <w:style w:type="character" w:customStyle="1" w:styleId="20">
    <w:name w:val="Неразрешенное упоминание2"/>
    <w:basedOn w:val="a0"/>
    <w:uiPriority w:val="99"/>
    <w:semiHidden/>
    <w:unhideWhenUsed/>
    <w:rsid w:val="002A4835"/>
    <w:rPr>
      <w:color w:val="605E5C"/>
      <w:shd w:val="clear" w:color="auto" w:fill="E1DFDD"/>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AA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326C8"/>
    <w:pPr>
      <w:ind w:left="720"/>
      <w:contextualSpacing/>
    </w:pPr>
    <w:rPr>
      <w:rFonts w:eastAsiaTheme="minorEastAsia"/>
    </w:rPr>
  </w:style>
  <w:style w:type="character" w:styleId="a5">
    <w:name w:val="Hyperlink"/>
    <w:basedOn w:val="a0"/>
    <w:uiPriority w:val="99"/>
    <w:unhideWhenUsed/>
    <w:rsid w:val="00751810"/>
    <w:rPr>
      <w:color w:val="0563C1" w:themeColor="hyperlink"/>
      <w:u w:val="single"/>
    </w:rPr>
  </w:style>
  <w:style w:type="table" w:styleId="a6">
    <w:name w:val="Table Grid"/>
    <w:basedOn w:val="a1"/>
    <w:uiPriority w:val="39"/>
    <w:rsid w:val="00751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A5387"/>
    <w:pPr>
      <w:suppressAutoHyphens/>
      <w:spacing w:after="0" w:line="240" w:lineRule="auto"/>
    </w:pPr>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337A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7A80"/>
  </w:style>
  <w:style w:type="paragraph" w:styleId="aa">
    <w:name w:val="footer"/>
    <w:basedOn w:val="a"/>
    <w:link w:val="ab"/>
    <w:uiPriority w:val="99"/>
    <w:unhideWhenUsed/>
    <w:rsid w:val="00337A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7A80"/>
  </w:style>
  <w:style w:type="character" w:styleId="ac">
    <w:name w:val="Strong"/>
    <w:basedOn w:val="a0"/>
    <w:qFormat/>
    <w:rsid w:val="00D3119C"/>
    <w:rPr>
      <w:b/>
      <w:bCs/>
    </w:rPr>
  </w:style>
  <w:style w:type="paragraph" w:styleId="ad">
    <w:name w:val="No Spacing"/>
    <w:uiPriority w:val="1"/>
    <w:qFormat/>
    <w:rsid w:val="00AA2A21"/>
    <w:pPr>
      <w:spacing w:after="0" w:line="240" w:lineRule="auto"/>
    </w:pPr>
    <w:rPr>
      <w:rFonts w:eastAsiaTheme="minorEastAsia"/>
    </w:rPr>
  </w:style>
  <w:style w:type="paragraph" w:styleId="ae">
    <w:name w:val="Body Text"/>
    <w:basedOn w:val="a"/>
    <w:link w:val="af"/>
    <w:uiPriority w:val="99"/>
    <w:rsid w:val="00BB5484"/>
    <w:pPr>
      <w:shd w:val="clear" w:color="auto" w:fill="FFFFFF"/>
      <w:spacing w:after="0" w:line="370" w:lineRule="exact"/>
    </w:pPr>
    <w:rPr>
      <w:rFonts w:ascii="Times New Roman" w:eastAsia="Arial Unicode MS" w:hAnsi="Times New Roman" w:cs="Times New Roman"/>
      <w:sz w:val="32"/>
      <w:szCs w:val="32"/>
    </w:rPr>
  </w:style>
  <w:style w:type="character" w:customStyle="1" w:styleId="af">
    <w:name w:val="Основной текст Знак"/>
    <w:basedOn w:val="a0"/>
    <w:link w:val="ae"/>
    <w:uiPriority w:val="99"/>
    <w:rsid w:val="00BB5484"/>
    <w:rPr>
      <w:rFonts w:ascii="Times New Roman" w:eastAsia="Arial Unicode MS" w:hAnsi="Times New Roman" w:cs="Times New Roman"/>
      <w:sz w:val="32"/>
      <w:szCs w:val="32"/>
      <w:shd w:val="clear" w:color="auto" w:fill="FFFFFF"/>
      <w:lang w:eastAsia="ru-RU"/>
    </w:rPr>
  </w:style>
  <w:style w:type="character" w:customStyle="1" w:styleId="15pt">
    <w:name w:val="Основной текст + 15 pt"/>
    <w:uiPriority w:val="99"/>
    <w:rsid w:val="00BB5484"/>
    <w:rPr>
      <w:rFonts w:ascii="Times New Roman" w:hAnsi="Times New Roman"/>
      <w:sz w:val="30"/>
    </w:rPr>
  </w:style>
  <w:style w:type="character" w:customStyle="1" w:styleId="10">
    <w:name w:val="Неразрешенное упоминание1"/>
    <w:basedOn w:val="a0"/>
    <w:uiPriority w:val="99"/>
    <w:semiHidden/>
    <w:unhideWhenUsed/>
    <w:rsid w:val="006D4E20"/>
    <w:rPr>
      <w:color w:val="605E5C"/>
      <w:shd w:val="clear" w:color="auto" w:fill="E1DFDD"/>
    </w:rPr>
  </w:style>
  <w:style w:type="character" w:customStyle="1" w:styleId="20">
    <w:name w:val="Неразрешенное упоминание2"/>
    <w:basedOn w:val="a0"/>
    <w:uiPriority w:val="99"/>
    <w:semiHidden/>
    <w:unhideWhenUsed/>
    <w:rsid w:val="002A4835"/>
    <w:rPr>
      <w:color w:val="605E5C"/>
      <w:shd w:val="clear" w:color="auto" w:fill="E1DFDD"/>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irenkovana@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enkova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jdlgHU3Sv+dK/uEQ6bmcpi5LA==">CgMxLjAyCGguZ2pkZ3hzMgloLjMwajB6bGwyCWguMWZvYjl0ZTIJaC4zem55c2g3MgloLjFmb2I5dGU4AHIhMVN4cHd1c0JHSVIyTkE0MXVWZGJGVHU3eUNjSVhxVWxN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Pages>
  <Words>1416</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Владычина</dc:creator>
  <cp:lastModifiedBy>admin</cp:lastModifiedBy>
  <cp:revision>6</cp:revision>
  <dcterms:created xsi:type="dcterms:W3CDTF">2025-08-07T11:57:00Z</dcterms:created>
  <dcterms:modified xsi:type="dcterms:W3CDTF">2025-11-27T13:02:00Z</dcterms:modified>
</cp:coreProperties>
</file>